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B32474" w:rsidRDefault="001A3259" w:rsidP="00DE218D">
      <w:pPr>
        <w:spacing w:line="360" w:lineRule="auto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B32474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B32474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864CA9" w:rsidRPr="00B32474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B32474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</w:t>
      </w:r>
    </w:p>
    <w:p w:rsidR="005A59AD" w:rsidRDefault="005A59A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 МУНИЦИПАЛЬНЫЙ ОКРУГ</w:t>
      </w:r>
      <w:r w:rsidR="0025656C" w:rsidRPr="00B32474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B32474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B32474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B32474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B32474" w:rsidRDefault="00BD1D5B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B32474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B32474" w:rsidRDefault="0025656C" w:rsidP="0025656C">
      <w:pPr>
        <w:pStyle w:val="a3"/>
        <w:ind w:left="0" w:firstLine="0"/>
      </w:pPr>
    </w:p>
    <w:p w:rsidR="00E934F1" w:rsidRPr="00B32474" w:rsidRDefault="0025656C" w:rsidP="00E934F1">
      <w:pPr>
        <w:pStyle w:val="a3"/>
        <w:ind w:left="0" w:right="1255" w:firstLine="0"/>
        <w:rPr>
          <w:sz w:val="28"/>
        </w:rPr>
      </w:pPr>
      <w:r w:rsidRPr="00B32474">
        <w:rPr>
          <w:sz w:val="28"/>
        </w:rPr>
        <w:t xml:space="preserve">от </w:t>
      </w:r>
      <w:r w:rsidR="007169F0">
        <w:rPr>
          <w:sz w:val="28"/>
        </w:rPr>
        <w:t>02.10.</w:t>
      </w:r>
      <w:r w:rsidR="009D6E18" w:rsidRPr="00B32474">
        <w:rPr>
          <w:sz w:val="28"/>
        </w:rPr>
        <w:t>20</w:t>
      </w:r>
      <w:r w:rsidR="00FC1673">
        <w:rPr>
          <w:sz w:val="28"/>
        </w:rPr>
        <w:t>2</w:t>
      </w:r>
      <w:r w:rsidR="005A59AD">
        <w:rPr>
          <w:sz w:val="28"/>
        </w:rPr>
        <w:t>5</w:t>
      </w:r>
      <w:r w:rsidRPr="00B32474">
        <w:rPr>
          <w:sz w:val="28"/>
        </w:rPr>
        <w:t xml:space="preserve"> № </w:t>
      </w:r>
      <w:r w:rsidR="007169F0">
        <w:rPr>
          <w:sz w:val="28"/>
        </w:rPr>
        <w:t>997</w:t>
      </w:r>
    </w:p>
    <w:p w:rsidR="007C7F01" w:rsidRDefault="00E934F1" w:rsidP="00FB2A7E">
      <w:pPr>
        <w:pStyle w:val="a3"/>
        <w:ind w:left="0" w:right="1255" w:firstLine="0"/>
        <w:rPr>
          <w:sz w:val="28"/>
        </w:rPr>
      </w:pPr>
      <w:r w:rsidRPr="00B32474">
        <w:rPr>
          <w:sz w:val="18"/>
          <w:szCs w:val="18"/>
        </w:rPr>
        <w:t xml:space="preserve">г. </w:t>
      </w:r>
      <w:r w:rsidR="0025656C" w:rsidRPr="00B32474">
        <w:rPr>
          <w:sz w:val="18"/>
          <w:szCs w:val="18"/>
        </w:rPr>
        <w:t>Ельня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646BAB" w:rsidRPr="00E64702" w:rsidTr="00F578D4">
        <w:tc>
          <w:tcPr>
            <w:tcW w:w="4531" w:type="dxa"/>
          </w:tcPr>
          <w:p w:rsidR="00646BAB" w:rsidRDefault="00646BAB" w:rsidP="00F578D4">
            <w:pPr>
              <w:jc w:val="both"/>
              <w:rPr>
                <w:sz w:val="28"/>
                <w:szCs w:val="28"/>
              </w:rPr>
            </w:pPr>
          </w:p>
          <w:p w:rsidR="00646BAB" w:rsidRPr="00E64702" w:rsidRDefault="004F3E95" w:rsidP="00F578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  <w:r w:rsidR="00BD1D5B">
              <w:rPr>
                <w:sz w:val="28"/>
                <w:szCs w:val="28"/>
              </w:rPr>
              <w:t xml:space="preserve"> утверждении Положения о порядке</w:t>
            </w:r>
            <w:r w:rsidR="00646BAB" w:rsidRPr="00E64702">
              <w:rPr>
                <w:sz w:val="28"/>
                <w:szCs w:val="28"/>
              </w:rPr>
              <w:t xml:space="preserve"> организации работы по транспортировке тел</w:t>
            </w:r>
            <w:r w:rsidR="00646BAB">
              <w:rPr>
                <w:sz w:val="28"/>
                <w:szCs w:val="28"/>
              </w:rPr>
              <w:t xml:space="preserve"> (останков)</w:t>
            </w:r>
            <w:r w:rsidR="00646BAB" w:rsidRPr="00E64702">
              <w:rPr>
                <w:sz w:val="28"/>
                <w:szCs w:val="28"/>
              </w:rPr>
              <w:t xml:space="preserve"> умерших (погибших) граждан в морг на территории</w:t>
            </w:r>
            <w:r>
              <w:rPr>
                <w:sz w:val="28"/>
                <w:szCs w:val="28"/>
              </w:rPr>
              <w:t xml:space="preserve"> муниципального образования «Ельнинский муниципальный округ»</w:t>
            </w:r>
            <w:r w:rsidR="00646BAB" w:rsidRPr="00E64702">
              <w:rPr>
                <w:sz w:val="28"/>
                <w:szCs w:val="28"/>
              </w:rPr>
              <w:t xml:space="preserve"> Смоленской области</w:t>
            </w:r>
          </w:p>
        </w:tc>
      </w:tr>
    </w:tbl>
    <w:p w:rsidR="00646BAB" w:rsidRDefault="00646BAB" w:rsidP="00646BAB">
      <w:pPr>
        <w:rPr>
          <w:sz w:val="26"/>
          <w:szCs w:val="26"/>
        </w:rPr>
      </w:pPr>
    </w:p>
    <w:p w:rsidR="00623ED8" w:rsidRDefault="00646BAB" w:rsidP="00623ED8">
      <w:pPr>
        <w:rPr>
          <w:sz w:val="28"/>
          <w:szCs w:val="28"/>
        </w:rPr>
      </w:pPr>
      <w:r>
        <w:rPr>
          <w:sz w:val="26"/>
          <w:szCs w:val="26"/>
        </w:rPr>
        <w:t xml:space="preserve">  </w:t>
      </w:r>
    </w:p>
    <w:p w:rsidR="00623ED8" w:rsidRDefault="00623ED8" w:rsidP="004F3E95">
      <w:pPr>
        <w:ind w:firstLine="708"/>
        <w:jc w:val="both"/>
        <w:rPr>
          <w:sz w:val="28"/>
          <w:szCs w:val="28"/>
        </w:rPr>
      </w:pPr>
    </w:p>
    <w:p w:rsidR="00646BAB" w:rsidRDefault="00646BAB" w:rsidP="009A0207">
      <w:pPr>
        <w:ind w:firstLine="708"/>
        <w:jc w:val="both"/>
        <w:rPr>
          <w:sz w:val="28"/>
          <w:szCs w:val="28"/>
        </w:rPr>
      </w:pPr>
      <w:r w:rsidRPr="004875D2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обеспечения </w:t>
      </w:r>
      <w:r w:rsidRPr="004875D2">
        <w:rPr>
          <w:sz w:val="28"/>
          <w:szCs w:val="28"/>
          <w:shd w:val="clear" w:color="auto" w:fill="FFFFFF"/>
        </w:rPr>
        <w:t>достойного, уважительного отношения к умершим (погибшим) гражданам и их родственникам</w:t>
      </w:r>
      <w:r w:rsidRPr="004875D2">
        <w:rPr>
          <w:sz w:val="28"/>
          <w:szCs w:val="28"/>
        </w:rPr>
        <w:t xml:space="preserve"> при обращении с телами умерших (погибших) граждан и единообразного применения на территории </w:t>
      </w:r>
      <w:r w:rsidR="004F3E95">
        <w:rPr>
          <w:sz w:val="28"/>
          <w:szCs w:val="28"/>
        </w:rPr>
        <w:t>муниципального образования «Ельнинский муниципальный округ»</w:t>
      </w:r>
      <w:r w:rsidR="004F3E95" w:rsidRPr="00E64702">
        <w:rPr>
          <w:sz w:val="28"/>
          <w:szCs w:val="28"/>
        </w:rPr>
        <w:t xml:space="preserve"> </w:t>
      </w:r>
      <w:r w:rsidRPr="004875D2">
        <w:rPr>
          <w:sz w:val="28"/>
          <w:szCs w:val="28"/>
        </w:rPr>
        <w:t xml:space="preserve">Смоленской области механизма транспортировки тел (останков) умерших (погибших) граждан в морг, руководствуясь частью 2 статьи </w:t>
      </w:r>
      <w:r w:rsidRPr="009A0207">
        <w:rPr>
          <w:sz w:val="28"/>
          <w:szCs w:val="28"/>
        </w:rPr>
        <w:t>16</w:t>
      </w:r>
      <w:r w:rsidR="009A0207" w:rsidRPr="009A0207">
        <w:rPr>
          <w:sz w:val="28"/>
          <w:szCs w:val="28"/>
        </w:rPr>
        <w:t>.</w:t>
      </w:r>
      <w:r w:rsidR="009A0207">
        <w:rPr>
          <w:sz w:val="28"/>
          <w:szCs w:val="28"/>
        </w:rPr>
        <w:t xml:space="preserve">1. </w:t>
      </w:r>
      <w:r w:rsidRPr="004875D2">
        <w:rPr>
          <w:sz w:val="28"/>
          <w:szCs w:val="28"/>
        </w:rPr>
        <w:t xml:space="preserve">Федерального закона </w:t>
      </w:r>
      <w:r w:rsidR="009A0207">
        <w:rPr>
          <w:sz w:val="28"/>
          <w:szCs w:val="28"/>
        </w:rPr>
        <w:t xml:space="preserve"> от 06.10.2003 № 131-ФЗ </w:t>
      </w:r>
      <w:r w:rsidRPr="004875D2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623ED8">
        <w:rPr>
          <w:sz w:val="28"/>
          <w:szCs w:val="28"/>
        </w:rPr>
        <w:t>, Администрация</w:t>
      </w:r>
      <w:r w:rsidRPr="004875D2">
        <w:rPr>
          <w:sz w:val="28"/>
          <w:szCs w:val="28"/>
        </w:rPr>
        <w:t xml:space="preserve"> </w:t>
      </w:r>
      <w:r w:rsidR="00623ED8">
        <w:rPr>
          <w:sz w:val="28"/>
          <w:szCs w:val="28"/>
        </w:rPr>
        <w:t>муниципального образования «Ельнинский муниципальный округ»</w:t>
      </w:r>
      <w:r w:rsidR="00623ED8" w:rsidRPr="00E64702">
        <w:rPr>
          <w:sz w:val="28"/>
          <w:szCs w:val="28"/>
        </w:rPr>
        <w:t xml:space="preserve"> </w:t>
      </w:r>
      <w:r w:rsidR="00623ED8" w:rsidRPr="004875D2">
        <w:rPr>
          <w:sz w:val="28"/>
          <w:szCs w:val="28"/>
        </w:rPr>
        <w:t>Смоленской области</w:t>
      </w:r>
    </w:p>
    <w:p w:rsidR="00623ED8" w:rsidRDefault="00623ED8" w:rsidP="00623E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 о с т а н о в л я е</w:t>
      </w:r>
      <w:r w:rsidR="009120C9">
        <w:rPr>
          <w:sz w:val="28"/>
          <w:szCs w:val="28"/>
        </w:rPr>
        <w:t xml:space="preserve"> </w:t>
      </w:r>
      <w:r>
        <w:rPr>
          <w:sz w:val="28"/>
          <w:szCs w:val="28"/>
        </w:rPr>
        <w:t>т:</w:t>
      </w:r>
    </w:p>
    <w:p w:rsidR="00623ED8" w:rsidRDefault="00623ED8" w:rsidP="00623ED8">
      <w:pPr>
        <w:ind w:firstLine="709"/>
        <w:jc w:val="both"/>
        <w:rPr>
          <w:sz w:val="28"/>
          <w:szCs w:val="28"/>
        </w:rPr>
      </w:pPr>
    </w:p>
    <w:p w:rsidR="00623ED8" w:rsidRDefault="00623ED8" w:rsidP="00D76D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64A">
        <w:rPr>
          <w:rFonts w:ascii="Times New Roman" w:hAnsi="Times New Roman" w:cs="Times New Roman"/>
          <w:sz w:val="28"/>
          <w:szCs w:val="28"/>
        </w:rPr>
        <w:t xml:space="preserve">1. </w:t>
      </w:r>
      <w:r w:rsidRPr="00623ED8">
        <w:rPr>
          <w:rFonts w:ascii="Times New Roman" w:hAnsi="Times New Roman" w:cs="Times New Roman"/>
          <w:sz w:val="28"/>
          <w:szCs w:val="28"/>
        </w:rPr>
        <w:t>Утвердить прилагаемое Положение о порядке организации работы по транспортировке тел (останков) умерших (погибших) граждан в морг на территории муниципального образования «Ельнинский муниципальный округ» Смоленской области</w:t>
      </w:r>
      <w:r w:rsidR="00CD15C3">
        <w:rPr>
          <w:rFonts w:ascii="Times New Roman" w:hAnsi="Times New Roman" w:cs="Times New Roman"/>
          <w:sz w:val="28"/>
          <w:szCs w:val="28"/>
        </w:rPr>
        <w:t xml:space="preserve"> ( далее – Положение)</w:t>
      </w:r>
      <w:r w:rsidRPr="00623ED8">
        <w:rPr>
          <w:rFonts w:ascii="Times New Roman" w:hAnsi="Times New Roman" w:cs="Times New Roman"/>
          <w:sz w:val="28"/>
          <w:szCs w:val="28"/>
        </w:rPr>
        <w:t>.</w:t>
      </w:r>
    </w:p>
    <w:p w:rsidR="00461DE1" w:rsidRPr="00623ED8" w:rsidRDefault="00461DE1" w:rsidP="00D76D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Д</w:t>
      </w:r>
      <w:r w:rsidRPr="00E66BD0">
        <w:rPr>
          <w:sz w:val="28"/>
          <w:szCs w:val="28"/>
        </w:rPr>
        <w:t>овести информацию о порядке транспортировки тел умерших (погибших) граждан в морг на территории муниципального образования «Ельнинский муниципальный округ»  Смоленской области в письменном виде до сведения областного государственного бюджетного учреждения здравоохранения «Ельнинская ЦРБ», О</w:t>
      </w:r>
      <w:r>
        <w:rPr>
          <w:sz w:val="28"/>
          <w:szCs w:val="28"/>
        </w:rPr>
        <w:t>тделения</w:t>
      </w:r>
      <w:r w:rsidRPr="00E66BD0">
        <w:rPr>
          <w:sz w:val="28"/>
          <w:szCs w:val="28"/>
        </w:rPr>
        <w:t xml:space="preserve"> полиции по  Ельнинскому району</w:t>
      </w:r>
      <w:r>
        <w:rPr>
          <w:sz w:val="28"/>
          <w:szCs w:val="28"/>
        </w:rPr>
        <w:t xml:space="preserve"> </w:t>
      </w:r>
      <w:r w:rsidRPr="00E66BD0">
        <w:rPr>
          <w:sz w:val="28"/>
          <w:szCs w:val="28"/>
        </w:rPr>
        <w:lastRenderedPageBreak/>
        <w:t>межмуниципального отдела МВД России «Дорогобужский», сектор</w:t>
      </w:r>
      <w:r>
        <w:rPr>
          <w:sz w:val="28"/>
          <w:szCs w:val="28"/>
        </w:rPr>
        <w:t>а</w:t>
      </w:r>
      <w:r w:rsidRPr="00E66BD0">
        <w:rPr>
          <w:sz w:val="28"/>
          <w:szCs w:val="28"/>
        </w:rPr>
        <w:t xml:space="preserve"> предупреждения и ликвидации чрезвычайных ситуаций Администрации муниципального образования "Ельнинский муниципальный округ" Смоленской области</w:t>
      </w:r>
      <w:r w:rsidR="00FB2A7E">
        <w:rPr>
          <w:sz w:val="28"/>
          <w:szCs w:val="28"/>
        </w:rPr>
        <w:t>.</w:t>
      </w:r>
    </w:p>
    <w:p w:rsidR="00623ED8" w:rsidRPr="00402D63" w:rsidRDefault="00461DE1" w:rsidP="00402D63">
      <w:pPr>
        <w:widowControl w:val="0"/>
        <w:ind w:right="-55"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420265">
        <w:rPr>
          <w:sz w:val="28"/>
          <w:szCs w:val="28"/>
        </w:rPr>
        <w:t>. Р</w:t>
      </w:r>
      <w:r w:rsidR="00623ED8" w:rsidRPr="0048764A">
        <w:rPr>
          <w:sz w:val="28"/>
          <w:szCs w:val="28"/>
        </w:rPr>
        <w:t>азместить</w:t>
      </w:r>
      <w:r w:rsidR="00420265">
        <w:rPr>
          <w:sz w:val="28"/>
          <w:szCs w:val="28"/>
        </w:rPr>
        <w:t xml:space="preserve"> настоящее постановление</w:t>
      </w:r>
      <w:r w:rsidR="00623ED8" w:rsidRPr="0048764A">
        <w:rPr>
          <w:sz w:val="28"/>
          <w:szCs w:val="28"/>
        </w:rPr>
        <w:t xml:space="preserve"> </w:t>
      </w:r>
      <w:r w:rsidR="00623ED8" w:rsidRPr="00623ED8">
        <w:rPr>
          <w:sz w:val="28"/>
          <w:szCs w:val="28"/>
        </w:rPr>
        <w:t>на официальном сайте Администрации муниципального образования «Ельнинский муниципал</w:t>
      </w:r>
      <w:r w:rsidR="00402D63">
        <w:rPr>
          <w:sz w:val="28"/>
          <w:szCs w:val="28"/>
        </w:rPr>
        <w:t xml:space="preserve">ьный округ»  Смоленской области </w:t>
      </w:r>
      <w:r w:rsidR="00402D63" w:rsidRPr="008E1B55">
        <w:rPr>
          <w:sz w:val="28"/>
        </w:rPr>
        <w:t>в информационно-телеко</w:t>
      </w:r>
      <w:r w:rsidR="00402D63">
        <w:rPr>
          <w:sz w:val="28"/>
        </w:rPr>
        <w:t>ммуникационной сети «Интернет».</w:t>
      </w:r>
    </w:p>
    <w:p w:rsidR="00623ED8" w:rsidRPr="0048764A" w:rsidRDefault="00461DE1" w:rsidP="00D76D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3ED8" w:rsidRPr="0048764A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420265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623ED8" w:rsidRPr="0048764A">
        <w:rPr>
          <w:rFonts w:ascii="Times New Roman" w:hAnsi="Times New Roman" w:cs="Times New Roman"/>
          <w:sz w:val="28"/>
          <w:szCs w:val="28"/>
        </w:rPr>
        <w:t>.</w:t>
      </w:r>
    </w:p>
    <w:p w:rsidR="00623ED8" w:rsidRDefault="00461DE1" w:rsidP="00D76D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3ED8" w:rsidRPr="0048764A">
        <w:rPr>
          <w:rFonts w:ascii="Times New Roman" w:hAnsi="Times New Roman" w:cs="Times New Roman"/>
          <w:sz w:val="28"/>
          <w:szCs w:val="28"/>
        </w:rPr>
        <w:t xml:space="preserve">. </w:t>
      </w:r>
      <w:r w:rsidR="00623ED8" w:rsidRPr="007952B0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заместителя Главы </w:t>
      </w:r>
      <w:r w:rsidR="007952B0" w:rsidRPr="007952B0">
        <w:rPr>
          <w:rFonts w:ascii="Times New Roman" w:hAnsi="Times New Roman" w:cs="Times New Roman"/>
          <w:sz w:val="28"/>
          <w:szCs w:val="28"/>
        </w:rPr>
        <w:t>муниципального образования «Ельнинский муниципальный округ» Смоленской области  Д.В. Михалутина</w:t>
      </w:r>
      <w:r w:rsidR="00623ED8" w:rsidRPr="007952B0">
        <w:rPr>
          <w:rFonts w:ascii="Times New Roman" w:hAnsi="Times New Roman" w:cs="Times New Roman"/>
          <w:sz w:val="28"/>
          <w:szCs w:val="28"/>
        </w:rPr>
        <w:t>.</w:t>
      </w:r>
    </w:p>
    <w:p w:rsidR="007952B0" w:rsidRDefault="007952B0" w:rsidP="00623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2B0" w:rsidRDefault="007952B0" w:rsidP="007952B0">
      <w:pPr>
        <w:pStyle w:val="a3"/>
        <w:ind w:left="0" w:right="-55" w:firstLine="0"/>
        <w:jc w:val="both"/>
        <w:rPr>
          <w:sz w:val="28"/>
          <w:szCs w:val="28"/>
        </w:rPr>
      </w:pPr>
    </w:p>
    <w:p w:rsidR="007952B0" w:rsidRPr="00B32474" w:rsidRDefault="007952B0" w:rsidP="007952B0">
      <w:pPr>
        <w:pStyle w:val="a3"/>
        <w:ind w:left="0" w:right="-55" w:firstLine="0"/>
        <w:jc w:val="both"/>
        <w:rPr>
          <w:sz w:val="28"/>
          <w:szCs w:val="28"/>
        </w:rPr>
      </w:pPr>
      <w:r w:rsidRPr="00B32474">
        <w:rPr>
          <w:sz w:val="28"/>
          <w:szCs w:val="28"/>
        </w:rPr>
        <w:t xml:space="preserve">Глава муниципального образования </w:t>
      </w:r>
    </w:p>
    <w:p w:rsidR="007952B0" w:rsidRDefault="007952B0" w:rsidP="007952B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округ»</w:t>
      </w:r>
    </w:p>
    <w:p w:rsidR="007952B0" w:rsidRPr="00B32474" w:rsidRDefault="007952B0" w:rsidP="007952B0">
      <w:pPr>
        <w:pStyle w:val="a3"/>
        <w:ind w:left="0" w:right="-55" w:firstLine="0"/>
        <w:jc w:val="both"/>
        <w:rPr>
          <w:sz w:val="28"/>
          <w:szCs w:val="28"/>
        </w:rPr>
      </w:pPr>
      <w:r w:rsidRPr="00B32474">
        <w:rPr>
          <w:sz w:val="28"/>
          <w:szCs w:val="28"/>
        </w:rPr>
        <w:t xml:space="preserve"> Смоленской области </w:t>
      </w:r>
      <w:r w:rsidRPr="00B32474">
        <w:rPr>
          <w:sz w:val="28"/>
          <w:szCs w:val="28"/>
        </w:rPr>
        <w:tab/>
      </w:r>
      <w:r w:rsidRPr="00B32474">
        <w:rPr>
          <w:sz w:val="28"/>
          <w:szCs w:val="28"/>
        </w:rPr>
        <w:tab/>
      </w:r>
      <w:r w:rsidRPr="00B32474">
        <w:rPr>
          <w:sz w:val="28"/>
          <w:szCs w:val="28"/>
        </w:rPr>
        <w:tab/>
      </w:r>
      <w:r w:rsidRPr="00B3247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</w:t>
      </w:r>
      <w:r w:rsidR="00123B08">
        <w:rPr>
          <w:sz w:val="28"/>
          <w:szCs w:val="28"/>
        </w:rPr>
        <w:t xml:space="preserve">    </w:t>
      </w:r>
      <w:r w:rsidRPr="00B32474">
        <w:rPr>
          <w:sz w:val="28"/>
          <w:szCs w:val="28"/>
        </w:rPr>
        <w:t>Н.Д. Мищенков</w:t>
      </w: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E02F52" w:rsidRDefault="00E02F52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Default="007952B0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E161C4" w:rsidRDefault="00E161C4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E161C4" w:rsidRDefault="00E161C4" w:rsidP="007952B0">
      <w:pPr>
        <w:pStyle w:val="a3"/>
        <w:spacing w:line="360" w:lineRule="auto"/>
        <w:ind w:left="0" w:right="-55" w:firstLine="0"/>
        <w:jc w:val="both"/>
        <w:rPr>
          <w:sz w:val="28"/>
        </w:rPr>
      </w:pPr>
    </w:p>
    <w:p w:rsidR="007952B0" w:rsidRPr="00E03885" w:rsidRDefault="007952B0" w:rsidP="007952B0">
      <w:pPr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                                                                         </w:t>
      </w:r>
      <w:r w:rsidR="007169F0">
        <w:rPr>
          <w:sz w:val="28"/>
        </w:rPr>
        <w:t xml:space="preserve">     </w:t>
      </w:r>
      <w:r w:rsidR="00E60BA7">
        <w:rPr>
          <w:sz w:val="28"/>
        </w:rPr>
        <w:t xml:space="preserve"> </w:t>
      </w:r>
      <w:r>
        <w:rPr>
          <w:sz w:val="28"/>
          <w:szCs w:val="28"/>
        </w:rPr>
        <w:t>УТВЕРЖДЕНО</w:t>
      </w:r>
    </w:p>
    <w:p w:rsidR="007952B0" w:rsidRPr="00E03885" w:rsidRDefault="007952B0" w:rsidP="007952B0">
      <w:pPr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E03885">
        <w:rPr>
          <w:sz w:val="28"/>
          <w:szCs w:val="28"/>
        </w:rPr>
        <w:t xml:space="preserve"> Администрации</w:t>
      </w:r>
    </w:p>
    <w:p w:rsidR="007952B0" w:rsidRPr="00E03885" w:rsidRDefault="007952B0" w:rsidP="007952B0">
      <w:pPr>
        <w:ind w:left="5670"/>
        <w:jc w:val="both"/>
        <w:rPr>
          <w:sz w:val="28"/>
          <w:szCs w:val="28"/>
        </w:rPr>
      </w:pPr>
      <w:r w:rsidRPr="00E03885">
        <w:rPr>
          <w:sz w:val="28"/>
          <w:szCs w:val="28"/>
        </w:rPr>
        <w:t>муниципального образования</w:t>
      </w:r>
    </w:p>
    <w:p w:rsidR="007952B0" w:rsidRDefault="007952B0" w:rsidP="007952B0">
      <w:pPr>
        <w:ind w:left="5670"/>
        <w:jc w:val="both"/>
        <w:rPr>
          <w:sz w:val="28"/>
          <w:szCs w:val="28"/>
        </w:rPr>
      </w:pPr>
      <w:r w:rsidRPr="00E03885">
        <w:rPr>
          <w:sz w:val="28"/>
          <w:szCs w:val="28"/>
        </w:rPr>
        <w:t xml:space="preserve">«Ельнинский муниципальный </w:t>
      </w:r>
    </w:p>
    <w:p w:rsidR="007952B0" w:rsidRPr="00E03885" w:rsidRDefault="007952B0" w:rsidP="007952B0">
      <w:pPr>
        <w:ind w:left="5670"/>
        <w:jc w:val="both"/>
        <w:rPr>
          <w:sz w:val="28"/>
          <w:szCs w:val="28"/>
        </w:rPr>
      </w:pPr>
      <w:r w:rsidRPr="00E03885">
        <w:rPr>
          <w:sz w:val="28"/>
          <w:szCs w:val="28"/>
        </w:rPr>
        <w:t>округ» Смоленской области</w:t>
      </w:r>
    </w:p>
    <w:p w:rsidR="00E901EF" w:rsidRDefault="007952B0" w:rsidP="00E161C4">
      <w:pPr>
        <w:pStyle w:val="a3"/>
        <w:tabs>
          <w:tab w:val="left" w:pos="5670"/>
        </w:tabs>
        <w:spacing w:line="360" w:lineRule="auto"/>
        <w:ind w:left="5670" w:right="-55" w:firstLine="0"/>
        <w:jc w:val="both"/>
        <w:rPr>
          <w:sz w:val="28"/>
        </w:rPr>
      </w:pPr>
      <w:r w:rsidRPr="00E03885">
        <w:rPr>
          <w:sz w:val="28"/>
          <w:szCs w:val="28"/>
        </w:rPr>
        <w:t xml:space="preserve">от </w:t>
      </w:r>
      <w:r w:rsidR="007169F0">
        <w:rPr>
          <w:sz w:val="28"/>
          <w:szCs w:val="28"/>
        </w:rPr>
        <w:t>02.10.</w:t>
      </w:r>
      <w:r w:rsidRPr="00E03885">
        <w:rPr>
          <w:sz w:val="28"/>
          <w:szCs w:val="28"/>
        </w:rPr>
        <w:t xml:space="preserve">2025 № </w:t>
      </w:r>
      <w:r w:rsidR="007169F0">
        <w:rPr>
          <w:sz w:val="28"/>
          <w:szCs w:val="28"/>
        </w:rPr>
        <w:t>997</w:t>
      </w:r>
    </w:p>
    <w:p w:rsidR="00E901EF" w:rsidRDefault="00E901EF" w:rsidP="007952B0">
      <w:pPr>
        <w:pStyle w:val="a3"/>
        <w:tabs>
          <w:tab w:val="left" w:pos="5670"/>
        </w:tabs>
        <w:spacing w:line="360" w:lineRule="auto"/>
        <w:ind w:left="0" w:right="-55" w:firstLine="0"/>
        <w:jc w:val="both"/>
        <w:rPr>
          <w:b/>
          <w:sz w:val="28"/>
        </w:rPr>
      </w:pPr>
    </w:p>
    <w:p w:rsidR="00E161C4" w:rsidRPr="00E161C4" w:rsidRDefault="00E161C4" w:rsidP="007952B0">
      <w:pPr>
        <w:pStyle w:val="a3"/>
        <w:tabs>
          <w:tab w:val="left" w:pos="5670"/>
        </w:tabs>
        <w:spacing w:line="360" w:lineRule="auto"/>
        <w:ind w:left="0" w:right="-55" w:firstLine="0"/>
        <w:jc w:val="both"/>
        <w:rPr>
          <w:b/>
          <w:sz w:val="28"/>
        </w:rPr>
      </w:pPr>
    </w:p>
    <w:p w:rsidR="00E901EF" w:rsidRPr="00E161C4" w:rsidRDefault="00E901EF" w:rsidP="004C5FE9">
      <w:pPr>
        <w:pStyle w:val="a3"/>
        <w:tabs>
          <w:tab w:val="left" w:pos="5670"/>
        </w:tabs>
        <w:ind w:left="0" w:right="-55" w:firstLine="0"/>
        <w:jc w:val="center"/>
        <w:rPr>
          <w:b/>
          <w:sz w:val="28"/>
        </w:rPr>
      </w:pPr>
      <w:r w:rsidRPr="00E161C4">
        <w:rPr>
          <w:b/>
          <w:sz w:val="28"/>
        </w:rPr>
        <w:t>П О Л О Ж Е Н И Е</w:t>
      </w:r>
    </w:p>
    <w:p w:rsidR="006E2650" w:rsidRDefault="00E901EF" w:rsidP="004C5FE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23ED8">
        <w:rPr>
          <w:rFonts w:ascii="Times New Roman" w:hAnsi="Times New Roman" w:cs="Times New Roman"/>
          <w:sz w:val="28"/>
          <w:szCs w:val="28"/>
        </w:rPr>
        <w:t>о порядке организации работы по транспортировке тел (останков) умерших (погибших) граждан в морг на территории муниципального образования «Ельнинский муниципальный округ» Смоленской области</w:t>
      </w:r>
    </w:p>
    <w:p w:rsidR="006E2650" w:rsidRDefault="006E2650" w:rsidP="00461D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650" w:rsidRDefault="007952B0" w:rsidP="006E2650">
      <w:pPr>
        <w:pStyle w:val="Default"/>
      </w:pPr>
      <w:r>
        <w:rPr>
          <w:sz w:val="28"/>
        </w:rPr>
        <w:t xml:space="preserve"> </w:t>
      </w:r>
    </w:p>
    <w:p w:rsidR="006E2650" w:rsidRPr="0028403D" w:rsidRDefault="00EC4189" w:rsidP="00D76DBC">
      <w:pPr>
        <w:pStyle w:val="Default"/>
        <w:numPr>
          <w:ilvl w:val="0"/>
          <w:numId w:val="3"/>
        </w:numPr>
        <w:ind w:left="1134" w:hanging="424"/>
        <w:jc w:val="center"/>
        <w:rPr>
          <w:b/>
          <w:sz w:val="28"/>
          <w:szCs w:val="28"/>
        </w:rPr>
      </w:pPr>
      <w:r w:rsidRPr="0028403D">
        <w:rPr>
          <w:b/>
          <w:sz w:val="28"/>
          <w:szCs w:val="28"/>
        </w:rPr>
        <w:t>ОБЩИЕ ПОЛОЖЕНИЯ</w:t>
      </w:r>
    </w:p>
    <w:p w:rsidR="006E2650" w:rsidRPr="0028403D" w:rsidRDefault="006E2650" w:rsidP="006E2650">
      <w:pPr>
        <w:pStyle w:val="Default"/>
        <w:ind w:left="720"/>
        <w:rPr>
          <w:b/>
          <w:sz w:val="28"/>
          <w:szCs w:val="28"/>
        </w:rPr>
      </w:pPr>
    </w:p>
    <w:p w:rsidR="006E2650" w:rsidRPr="00CD15C3" w:rsidRDefault="006E2650" w:rsidP="004329D0">
      <w:pPr>
        <w:ind w:firstLine="708"/>
        <w:jc w:val="both"/>
        <w:rPr>
          <w:sz w:val="28"/>
          <w:szCs w:val="28"/>
        </w:rPr>
      </w:pPr>
      <w:r w:rsidRPr="00CD15C3">
        <w:rPr>
          <w:sz w:val="28"/>
          <w:szCs w:val="28"/>
        </w:rPr>
        <w:t xml:space="preserve">1.1. Настоящее </w:t>
      </w:r>
      <w:r w:rsidR="00CD15C3" w:rsidRPr="00CD15C3">
        <w:rPr>
          <w:sz w:val="28"/>
          <w:szCs w:val="28"/>
        </w:rPr>
        <w:t>П</w:t>
      </w:r>
      <w:r w:rsidRPr="00CD15C3">
        <w:rPr>
          <w:sz w:val="28"/>
          <w:szCs w:val="28"/>
        </w:rPr>
        <w:t xml:space="preserve">оложение разработано в соответствии с Федеральными законами от 12.01.1996г. № 8-ФЗ «О погребении и похоронном деле», от 30.03.1999г. </w:t>
      </w:r>
      <w:r w:rsidR="00CD15C3" w:rsidRPr="00CD15C3">
        <w:rPr>
          <w:sz w:val="28"/>
          <w:szCs w:val="28"/>
        </w:rPr>
        <w:t xml:space="preserve"> </w:t>
      </w:r>
      <w:r w:rsidRPr="00CD15C3">
        <w:rPr>
          <w:sz w:val="28"/>
          <w:szCs w:val="28"/>
        </w:rPr>
        <w:t>№ 52-ФЗ «О санитарно-эпидемиологическом благополучии населения», от 06.10.2003г.</w:t>
      </w:r>
      <w:r w:rsidR="00CD15C3" w:rsidRPr="00CD15C3">
        <w:rPr>
          <w:sz w:val="28"/>
          <w:szCs w:val="28"/>
        </w:rPr>
        <w:t xml:space="preserve">  </w:t>
      </w:r>
      <w:r w:rsidRPr="00CD15C3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в целях предотвращения распространения эпидемий, обеспечения санитарно-эпидемиологической безопасности населения и упорядочения деятельности в сфере осуществления транспортировки в морг тел </w:t>
      </w:r>
      <w:r w:rsidR="00CD15C3" w:rsidRPr="00CD15C3">
        <w:rPr>
          <w:sz w:val="28"/>
          <w:szCs w:val="28"/>
        </w:rPr>
        <w:t xml:space="preserve">(останков) </w:t>
      </w:r>
      <w:r w:rsidRPr="00CD15C3">
        <w:rPr>
          <w:sz w:val="28"/>
          <w:szCs w:val="28"/>
        </w:rPr>
        <w:t>умерших</w:t>
      </w:r>
      <w:r w:rsidR="00CD15C3" w:rsidRPr="00CD15C3">
        <w:rPr>
          <w:sz w:val="28"/>
          <w:szCs w:val="28"/>
        </w:rPr>
        <w:t xml:space="preserve"> (погибших)</w:t>
      </w:r>
      <w:r w:rsidR="00CD15C3">
        <w:rPr>
          <w:sz w:val="28"/>
          <w:szCs w:val="28"/>
        </w:rPr>
        <w:t xml:space="preserve"> граждан</w:t>
      </w:r>
      <w:r w:rsidRPr="00CD15C3">
        <w:rPr>
          <w:sz w:val="28"/>
          <w:szCs w:val="28"/>
        </w:rPr>
        <w:t>, включая погрузочно-разгрузочные работы</w:t>
      </w:r>
      <w:r w:rsidR="004329D0">
        <w:rPr>
          <w:sz w:val="28"/>
          <w:szCs w:val="28"/>
        </w:rPr>
        <w:t xml:space="preserve"> </w:t>
      </w:r>
      <w:r w:rsidR="004329D0" w:rsidRPr="00D84C2A">
        <w:rPr>
          <w:sz w:val="28"/>
          <w:szCs w:val="28"/>
        </w:rPr>
        <w:t>с соблюдением</w:t>
      </w:r>
      <w:r w:rsidR="004329D0">
        <w:rPr>
          <w:sz w:val="28"/>
          <w:szCs w:val="28"/>
        </w:rPr>
        <w:t xml:space="preserve"> соответствующих </w:t>
      </w:r>
      <w:r w:rsidR="004329D0" w:rsidRPr="00D84C2A">
        <w:rPr>
          <w:sz w:val="28"/>
          <w:szCs w:val="28"/>
        </w:rPr>
        <w:t>санитарных правил</w:t>
      </w:r>
      <w:r w:rsidR="004329D0">
        <w:rPr>
          <w:sz w:val="28"/>
          <w:szCs w:val="28"/>
        </w:rPr>
        <w:t xml:space="preserve"> и безопасных условий выполнения данных работ для лиц, осуществляющих указанные работы</w:t>
      </w:r>
      <w:r w:rsidRPr="00CD15C3">
        <w:rPr>
          <w:sz w:val="28"/>
          <w:szCs w:val="28"/>
        </w:rPr>
        <w:t xml:space="preserve">, из общественных мест, мест происшествий, катастроф, в том числе дорожно-транспортных происшествий, из жилых помещений, для производства судебно-медицинской экспертизы (исследования) и </w:t>
      </w:r>
      <w:r w:rsidR="00A418BD" w:rsidRPr="00CD15C3">
        <w:rPr>
          <w:sz w:val="28"/>
          <w:szCs w:val="28"/>
        </w:rPr>
        <w:t>патологоанатомического</w:t>
      </w:r>
      <w:r w:rsidRPr="00CD15C3">
        <w:rPr>
          <w:sz w:val="28"/>
          <w:szCs w:val="28"/>
        </w:rPr>
        <w:t xml:space="preserve"> вскрытия (за исключением умерших в медицинских учреждениях) на территории муниципального образования </w:t>
      </w:r>
      <w:r w:rsidR="00CD15C3" w:rsidRPr="00CD15C3">
        <w:rPr>
          <w:sz w:val="28"/>
          <w:szCs w:val="28"/>
        </w:rPr>
        <w:t>«Ельнинский муниципальный округ» Смоленской области</w:t>
      </w:r>
      <w:r w:rsidR="00CD15C3">
        <w:rPr>
          <w:sz w:val="28"/>
          <w:szCs w:val="28"/>
        </w:rPr>
        <w:t>.</w:t>
      </w:r>
    </w:p>
    <w:p w:rsidR="00EC4189" w:rsidRDefault="006E2650" w:rsidP="007046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Положение определяет порядок и организацию перевозки тел </w:t>
      </w:r>
      <w:r w:rsidR="00CD15C3" w:rsidRPr="00CD15C3">
        <w:rPr>
          <w:sz w:val="28"/>
          <w:szCs w:val="28"/>
        </w:rPr>
        <w:t>(останков) умерших (погибших)</w:t>
      </w:r>
      <w:r>
        <w:rPr>
          <w:sz w:val="28"/>
          <w:szCs w:val="28"/>
        </w:rPr>
        <w:t xml:space="preserve"> </w:t>
      </w:r>
      <w:r w:rsidR="004329D0">
        <w:rPr>
          <w:sz w:val="28"/>
          <w:szCs w:val="28"/>
        </w:rPr>
        <w:t xml:space="preserve">граждан </w:t>
      </w:r>
      <w:r>
        <w:rPr>
          <w:sz w:val="28"/>
          <w:szCs w:val="28"/>
        </w:rPr>
        <w:t xml:space="preserve">в границах муниципального образования в морг. Доставка умерших с мест происшествия в морг не является коммерческой деятельностью, не является ритуальным мероприятием, не лицензируется. </w:t>
      </w:r>
    </w:p>
    <w:p w:rsidR="00C016D7" w:rsidRDefault="00EC4189" w:rsidP="007046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C016D7">
        <w:rPr>
          <w:sz w:val="28"/>
          <w:szCs w:val="28"/>
        </w:rPr>
        <w:t xml:space="preserve">Доставке </w:t>
      </w:r>
      <w:r>
        <w:rPr>
          <w:sz w:val="28"/>
          <w:szCs w:val="28"/>
        </w:rPr>
        <w:t>за счет средств бюджета</w:t>
      </w:r>
      <w:r w:rsidRPr="007046FE">
        <w:rPr>
          <w:sz w:val="28"/>
          <w:szCs w:val="28"/>
        </w:rPr>
        <w:t xml:space="preserve"> </w:t>
      </w:r>
      <w:r w:rsidRPr="00CD15C3">
        <w:rPr>
          <w:sz w:val="28"/>
          <w:szCs w:val="28"/>
        </w:rPr>
        <w:t>муниципального образования «Ельнинский муниципальный округ» Смоленской области</w:t>
      </w:r>
      <w:r>
        <w:rPr>
          <w:sz w:val="28"/>
          <w:szCs w:val="28"/>
        </w:rPr>
        <w:t xml:space="preserve"> </w:t>
      </w:r>
      <w:r w:rsidR="00C016D7">
        <w:rPr>
          <w:sz w:val="28"/>
          <w:szCs w:val="28"/>
        </w:rPr>
        <w:t xml:space="preserve">для </w:t>
      </w:r>
      <w:r w:rsidR="00A418BD">
        <w:rPr>
          <w:sz w:val="28"/>
          <w:szCs w:val="28"/>
        </w:rPr>
        <w:t>патологоанатомического</w:t>
      </w:r>
      <w:r w:rsidR="00C016D7">
        <w:rPr>
          <w:sz w:val="28"/>
          <w:szCs w:val="28"/>
        </w:rPr>
        <w:t xml:space="preserve"> вскрытия подлежат умершие граждане в случаях, если у них отсутствуют близкие родственники или родственники не имеют возможности осуществить доставку в морг, отсутствуют сведения о близких родственниках к моменту транспортировки (одинокие невостребованные граждане и неопознанные лица без определенного места жительства, трупы, обнаруженные в общественных </w:t>
      </w:r>
      <w:r>
        <w:rPr>
          <w:sz w:val="28"/>
          <w:szCs w:val="28"/>
        </w:rPr>
        <w:lastRenderedPageBreak/>
        <w:t>местах). Доставка</w:t>
      </w:r>
      <w:r w:rsidR="00C016D7">
        <w:rPr>
          <w:sz w:val="28"/>
          <w:szCs w:val="28"/>
        </w:rPr>
        <w:t xml:space="preserve"> осуществляется специализированным автотранспортом специализированной службы по вопросам похоронного дела на территории </w:t>
      </w:r>
      <w:r w:rsidR="007046FE">
        <w:rPr>
          <w:sz w:val="28"/>
          <w:szCs w:val="28"/>
        </w:rPr>
        <w:t>Ельнинского муниципального округа Смоленской области</w:t>
      </w:r>
      <w:r w:rsidR="00C016D7">
        <w:rPr>
          <w:sz w:val="28"/>
          <w:szCs w:val="28"/>
        </w:rPr>
        <w:t xml:space="preserve"> в соотв</w:t>
      </w:r>
      <w:r>
        <w:rPr>
          <w:sz w:val="28"/>
          <w:szCs w:val="28"/>
        </w:rPr>
        <w:t>етствии с настоящим Положением и (или) юридическим лицом, индивидуальным предпринимателем, заключившим</w:t>
      </w:r>
      <w:r w:rsidR="00130A22">
        <w:rPr>
          <w:sz w:val="28"/>
          <w:szCs w:val="28"/>
        </w:rPr>
        <w:t xml:space="preserve"> муниципальный контракт</w:t>
      </w:r>
      <w:r w:rsidR="00E31301">
        <w:rPr>
          <w:sz w:val="28"/>
          <w:szCs w:val="28"/>
        </w:rPr>
        <w:t xml:space="preserve"> на данный вид услуг (далее – хозяйствующий субъект).</w:t>
      </w:r>
    </w:p>
    <w:p w:rsidR="00DD6C58" w:rsidRDefault="00DD6C58" w:rsidP="00DD6C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31301">
        <w:rPr>
          <w:sz w:val="28"/>
          <w:szCs w:val="28"/>
        </w:rPr>
        <w:t>1.4</w:t>
      </w:r>
      <w:r w:rsidR="009120C9">
        <w:rPr>
          <w:sz w:val="28"/>
          <w:szCs w:val="28"/>
        </w:rPr>
        <w:t>.</w:t>
      </w:r>
      <w:r>
        <w:rPr>
          <w:sz w:val="28"/>
          <w:szCs w:val="28"/>
        </w:rPr>
        <w:t xml:space="preserve"> Деятельность, указанная в пункте 1.2. настоящего Положения, осуществляется </w:t>
      </w:r>
      <w:r w:rsidR="00E31301">
        <w:rPr>
          <w:sz w:val="28"/>
          <w:szCs w:val="28"/>
        </w:rPr>
        <w:t xml:space="preserve">специализированной организацией, </w:t>
      </w:r>
      <w:r>
        <w:rPr>
          <w:sz w:val="28"/>
          <w:szCs w:val="28"/>
        </w:rPr>
        <w:t>юридическими лицами или индивид</w:t>
      </w:r>
      <w:r w:rsidR="009120C9">
        <w:rPr>
          <w:sz w:val="28"/>
          <w:szCs w:val="28"/>
        </w:rPr>
        <w:t>уальными предпринимателями</w:t>
      </w:r>
      <w:r>
        <w:rPr>
          <w:sz w:val="28"/>
          <w:szCs w:val="28"/>
        </w:rPr>
        <w:t xml:space="preserve"> на основании муниципального контракта (договора) на оказание данного вида услуг, заключенного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за исключением случаев, когда транспортировка умерших (погибших) в морг осуществляется юридическими лицами или индивидуальными предпринимателями за счет средств лица, взявшего на себя обязанность осуществить погребение умершего (или иных заинтересованных лиц).</w:t>
      </w:r>
    </w:p>
    <w:p w:rsidR="0061751D" w:rsidRDefault="00E31301" w:rsidP="00617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61751D">
        <w:rPr>
          <w:sz w:val="28"/>
          <w:szCs w:val="28"/>
        </w:rPr>
        <w:t>. Т</w:t>
      </w:r>
      <w:r w:rsidR="0061751D" w:rsidRPr="00D84C2A">
        <w:rPr>
          <w:sz w:val="28"/>
          <w:szCs w:val="28"/>
        </w:rPr>
        <w:t>ранспортировк</w:t>
      </w:r>
      <w:r w:rsidR="0061751D">
        <w:rPr>
          <w:sz w:val="28"/>
          <w:szCs w:val="28"/>
        </w:rPr>
        <w:t>у</w:t>
      </w:r>
      <w:r w:rsidR="0061751D" w:rsidRPr="00D84C2A">
        <w:rPr>
          <w:sz w:val="28"/>
          <w:szCs w:val="28"/>
        </w:rPr>
        <w:t xml:space="preserve"> тел</w:t>
      </w:r>
      <w:r w:rsidR="0061751D">
        <w:rPr>
          <w:sz w:val="28"/>
          <w:szCs w:val="28"/>
        </w:rPr>
        <w:t xml:space="preserve"> (останков)</w:t>
      </w:r>
      <w:r w:rsidR="0061751D" w:rsidRPr="00D84C2A">
        <w:rPr>
          <w:sz w:val="28"/>
          <w:szCs w:val="28"/>
        </w:rPr>
        <w:t xml:space="preserve"> умерших (погибших) граждан в морг осуществля</w:t>
      </w:r>
      <w:r w:rsidR="0061751D">
        <w:rPr>
          <w:sz w:val="28"/>
          <w:szCs w:val="28"/>
        </w:rPr>
        <w:t xml:space="preserve">ть </w:t>
      </w:r>
      <w:r w:rsidR="0061751D" w:rsidRPr="00D84C2A">
        <w:rPr>
          <w:sz w:val="28"/>
          <w:szCs w:val="28"/>
        </w:rPr>
        <w:t xml:space="preserve">по одному из следующих документов: </w:t>
      </w:r>
    </w:p>
    <w:p w:rsidR="0061751D" w:rsidRPr="00D84C2A" w:rsidRDefault="0061751D" w:rsidP="00617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направлению</w:t>
      </w:r>
      <w:r w:rsidRPr="00D84C2A">
        <w:rPr>
          <w:sz w:val="28"/>
          <w:szCs w:val="28"/>
        </w:rPr>
        <w:t xml:space="preserve"> на </w:t>
      </w:r>
      <w:r w:rsidR="009120C9" w:rsidRPr="00D84C2A">
        <w:rPr>
          <w:sz w:val="28"/>
          <w:szCs w:val="28"/>
        </w:rPr>
        <w:t>патологоанатомическое</w:t>
      </w:r>
      <w:r w:rsidRPr="00D84C2A">
        <w:rPr>
          <w:sz w:val="28"/>
          <w:szCs w:val="28"/>
        </w:rPr>
        <w:t xml:space="preserve"> вскрытие</w:t>
      </w:r>
      <w:r>
        <w:rPr>
          <w:sz w:val="28"/>
          <w:szCs w:val="28"/>
        </w:rPr>
        <w:t>, выданному</w:t>
      </w:r>
      <w:r w:rsidRPr="00D84C2A">
        <w:rPr>
          <w:sz w:val="28"/>
          <w:szCs w:val="28"/>
        </w:rPr>
        <w:t xml:space="preserve"> врачом (фельдшером) медицинской организации, в которой умерший (погибши</w:t>
      </w:r>
      <w:r>
        <w:rPr>
          <w:sz w:val="28"/>
          <w:szCs w:val="28"/>
        </w:rPr>
        <w:t>й</w:t>
      </w:r>
      <w:r w:rsidRPr="00D84C2A">
        <w:rPr>
          <w:sz w:val="28"/>
          <w:szCs w:val="28"/>
        </w:rPr>
        <w:t xml:space="preserve">) </w:t>
      </w:r>
      <w:r>
        <w:rPr>
          <w:sz w:val="28"/>
          <w:szCs w:val="28"/>
        </w:rPr>
        <w:br/>
        <w:t xml:space="preserve">гражданин </w:t>
      </w:r>
      <w:r w:rsidRPr="00D84C2A">
        <w:rPr>
          <w:sz w:val="28"/>
          <w:szCs w:val="28"/>
        </w:rPr>
        <w:t>получал первичную медико-санитарную помо</w:t>
      </w:r>
      <w:r>
        <w:rPr>
          <w:sz w:val="28"/>
          <w:szCs w:val="28"/>
        </w:rPr>
        <w:t>щь, либо медицинской организацией</w:t>
      </w:r>
      <w:r w:rsidRPr="00D84C2A">
        <w:rPr>
          <w:sz w:val="28"/>
          <w:szCs w:val="28"/>
        </w:rPr>
        <w:t>, осуществляющей медицинское обслуживание территории, где констатирована смерть</w:t>
      </w:r>
      <w:r>
        <w:rPr>
          <w:sz w:val="28"/>
          <w:szCs w:val="28"/>
        </w:rPr>
        <w:t xml:space="preserve"> гражданина</w:t>
      </w:r>
      <w:r w:rsidRPr="00D84C2A">
        <w:rPr>
          <w:sz w:val="28"/>
          <w:szCs w:val="28"/>
        </w:rPr>
        <w:t>;</w:t>
      </w:r>
    </w:p>
    <w:p w:rsidR="0061751D" w:rsidRPr="00D82B09" w:rsidRDefault="0061751D" w:rsidP="00617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постановлению</w:t>
      </w:r>
      <w:r w:rsidRPr="00D82B09">
        <w:rPr>
          <w:color w:val="000000"/>
          <w:sz w:val="28"/>
          <w:szCs w:val="28"/>
          <w:shd w:val="clear" w:color="auto" w:fill="FFFFFF"/>
        </w:rPr>
        <w:t> о назначении</w:t>
      </w:r>
      <w:r>
        <w:rPr>
          <w:color w:val="000000"/>
          <w:sz w:val="28"/>
          <w:szCs w:val="28"/>
          <w:shd w:val="clear" w:color="auto" w:fill="FFFFFF"/>
        </w:rPr>
        <w:t xml:space="preserve"> судебно-медицинской экспертизы либо направлению (отношению</w:t>
      </w:r>
      <w:r w:rsidRPr="00D82B09">
        <w:rPr>
          <w:color w:val="000000"/>
          <w:sz w:val="28"/>
          <w:szCs w:val="28"/>
          <w:shd w:val="clear" w:color="auto" w:fill="FFFFFF"/>
        </w:rPr>
        <w:t>) на судебно-ме</w:t>
      </w:r>
      <w:r>
        <w:rPr>
          <w:color w:val="000000"/>
          <w:sz w:val="28"/>
          <w:szCs w:val="28"/>
          <w:shd w:val="clear" w:color="auto" w:fill="FFFFFF"/>
        </w:rPr>
        <w:t>дицинское исследование, выданному</w:t>
      </w:r>
      <w:r w:rsidRPr="00D82B0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лицом</w:t>
      </w:r>
      <w:r w:rsidRPr="00D82B09">
        <w:rPr>
          <w:color w:val="000000"/>
          <w:sz w:val="28"/>
          <w:szCs w:val="28"/>
          <w:shd w:val="clear" w:color="auto" w:fill="FFFFFF"/>
        </w:rPr>
        <w:t>, производящ</w:t>
      </w:r>
      <w:r>
        <w:rPr>
          <w:color w:val="000000"/>
          <w:sz w:val="28"/>
          <w:szCs w:val="28"/>
          <w:shd w:val="clear" w:color="auto" w:fill="FFFFFF"/>
        </w:rPr>
        <w:t>им дознание, или следователем</w:t>
      </w:r>
      <w:r w:rsidRPr="00D82B09">
        <w:rPr>
          <w:color w:val="000000"/>
          <w:sz w:val="28"/>
          <w:szCs w:val="28"/>
          <w:shd w:val="clear" w:color="auto" w:fill="FFFFFF"/>
        </w:rPr>
        <w:t>;</w:t>
      </w:r>
    </w:p>
    <w:p w:rsidR="0061751D" w:rsidRDefault="0061751D" w:rsidP="00617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4C2A">
        <w:rPr>
          <w:sz w:val="28"/>
          <w:szCs w:val="28"/>
        </w:rPr>
        <w:t xml:space="preserve"> </w:t>
      </w:r>
      <w:r>
        <w:rPr>
          <w:sz w:val="28"/>
          <w:szCs w:val="28"/>
        </w:rPr>
        <w:t>копии медицинского свидетельства</w:t>
      </w:r>
      <w:r w:rsidRPr="00D84C2A">
        <w:rPr>
          <w:sz w:val="28"/>
          <w:szCs w:val="28"/>
        </w:rPr>
        <w:t xml:space="preserve"> о смерти</w:t>
      </w:r>
      <w:r>
        <w:rPr>
          <w:sz w:val="28"/>
          <w:szCs w:val="28"/>
        </w:rPr>
        <w:t xml:space="preserve"> гражданина, выданного</w:t>
      </w:r>
      <w:r w:rsidRPr="00D84C2A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84C2A">
        <w:rPr>
          <w:sz w:val="28"/>
          <w:szCs w:val="28"/>
        </w:rPr>
        <w:t>врачом, установившим смерть, либо лечащим врачом</w:t>
      </w:r>
      <w:r>
        <w:rPr>
          <w:sz w:val="28"/>
          <w:szCs w:val="28"/>
        </w:rPr>
        <w:t>, или копии свидетельства о смерти, выданного органами записи актов гражданского состояния, или копии протокола установления смерти человека, выданного врачом или фельдшером, установившим смерть (в случае транспортировки умершего гражданина</w:t>
      </w:r>
      <w:r w:rsidRPr="003836CB">
        <w:t xml:space="preserve"> </w:t>
      </w:r>
      <w:r w:rsidRPr="003836CB">
        <w:rPr>
          <w:sz w:val="28"/>
          <w:szCs w:val="28"/>
        </w:rPr>
        <w:t xml:space="preserve">для сохранения в морг с целью проведения предпохоронных ритуальных услуг, оказываемых до выдачи тела умершего гражданина из морга для проведения </w:t>
      </w:r>
      <w:r>
        <w:rPr>
          <w:sz w:val="28"/>
          <w:szCs w:val="28"/>
        </w:rPr>
        <w:br/>
      </w:r>
      <w:r w:rsidRPr="003836CB">
        <w:rPr>
          <w:sz w:val="28"/>
          <w:szCs w:val="28"/>
        </w:rPr>
        <w:t>похорон</w:t>
      </w:r>
      <w:r>
        <w:rPr>
          <w:sz w:val="28"/>
          <w:szCs w:val="28"/>
        </w:rPr>
        <w:t>, без производства вскрытия).</w:t>
      </w:r>
      <w:r w:rsidRPr="00D84C2A">
        <w:rPr>
          <w:sz w:val="28"/>
          <w:szCs w:val="28"/>
        </w:rPr>
        <w:t xml:space="preserve"> </w:t>
      </w:r>
    </w:p>
    <w:p w:rsidR="0061751D" w:rsidRPr="000E3713" w:rsidRDefault="0061751D" w:rsidP="00617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31301">
        <w:rPr>
          <w:sz w:val="28"/>
          <w:szCs w:val="28"/>
        </w:rPr>
        <w:t>6</w:t>
      </w:r>
      <w:r w:rsidR="009120C9">
        <w:rPr>
          <w:sz w:val="28"/>
          <w:szCs w:val="28"/>
        </w:rPr>
        <w:t>.</w:t>
      </w:r>
      <w:r>
        <w:rPr>
          <w:sz w:val="28"/>
          <w:szCs w:val="28"/>
        </w:rPr>
        <w:t xml:space="preserve"> Т</w:t>
      </w:r>
      <w:r w:rsidRPr="000E3713">
        <w:rPr>
          <w:sz w:val="28"/>
          <w:szCs w:val="28"/>
        </w:rPr>
        <w:t>ранспортировку тел (останков) умерших (погибших) граждан осуществлять за счет средств бюджета муниципального образования «Ельнинский муниципальный округ» Смоленской области (за исключением лиц, умерших в медицинских организациях, а также умерших граждан, транспортируемых в морг с целью проведения предпохоронных ритуальных у</w:t>
      </w:r>
      <w:r>
        <w:rPr>
          <w:sz w:val="28"/>
          <w:szCs w:val="28"/>
        </w:rPr>
        <w:t>слуг без производства вскрытия).</w:t>
      </w:r>
      <w:r w:rsidRPr="000E3713">
        <w:rPr>
          <w:sz w:val="28"/>
          <w:szCs w:val="28"/>
        </w:rPr>
        <w:t xml:space="preserve"> </w:t>
      </w:r>
    </w:p>
    <w:p w:rsidR="0061751D" w:rsidRDefault="00E31301" w:rsidP="0061751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61751D">
        <w:rPr>
          <w:sz w:val="28"/>
          <w:szCs w:val="28"/>
        </w:rPr>
        <w:t>. Т</w:t>
      </w:r>
      <w:r w:rsidR="0061751D" w:rsidRPr="00D84C2A">
        <w:rPr>
          <w:sz w:val="28"/>
          <w:szCs w:val="28"/>
        </w:rPr>
        <w:t>ранспортировк</w:t>
      </w:r>
      <w:r w:rsidR="0061751D">
        <w:rPr>
          <w:sz w:val="28"/>
          <w:szCs w:val="28"/>
        </w:rPr>
        <w:t>у</w:t>
      </w:r>
      <w:r w:rsidR="0061751D" w:rsidRPr="00D84C2A">
        <w:rPr>
          <w:sz w:val="28"/>
          <w:szCs w:val="28"/>
        </w:rPr>
        <w:t xml:space="preserve"> в морг </w:t>
      </w:r>
      <w:r w:rsidR="0061751D">
        <w:rPr>
          <w:sz w:val="28"/>
          <w:szCs w:val="28"/>
        </w:rPr>
        <w:t xml:space="preserve">тел </w:t>
      </w:r>
      <w:r w:rsidR="0061751D" w:rsidRPr="00D84C2A">
        <w:rPr>
          <w:sz w:val="28"/>
          <w:szCs w:val="28"/>
        </w:rPr>
        <w:t>ум</w:t>
      </w:r>
      <w:r w:rsidR="0061751D">
        <w:rPr>
          <w:sz w:val="28"/>
          <w:szCs w:val="28"/>
        </w:rPr>
        <w:t>ерших граждан</w:t>
      </w:r>
      <w:r w:rsidR="0061751D" w:rsidRPr="00D84C2A">
        <w:rPr>
          <w:sz w:val="28"/>
          <w:szCs w:val="28"/>
        </w:rPr>
        <w:t xml:space="preserve"> с целью проведения пр</w:t>
      </w:r>
      <w:r w:rsidR="0061751D">
        <w:rPr>
          <w:sz w:val="28"/>
          <w:szCs w:val="28"/>
        </w:rPr>
        <w:t>едпохоронных ритуальных услуг</w:t>
      </w:r>
      <w:r w:rsidR="0061751D" w:rsidRPr="00D84C2A">
        <w:rPr>
          <w:sz w:val="28"/>
          <w:szCs w:val="28"/>
        </w:rPr>
        <w:t xml:space="preserve"> осуществля</w:t>
      </w:r>
      <w:r w:rsidR="0061751D">
        <w:rPr>
          <w:sz w:val="28"/>
          <w:szCs w:val="28"/>
        </w:rPr>
        <w:t>ть</w:t>
      </w:r>
      <w:r w:rsidR="0061751D" w:rsidRPr="00D84C2A">
        <w:rPr>
          <w:sz w:val="28"/>
          <w:szCs w:val="28"/>
        </w:rPr>
        <w:t xml:space="preserve"> хозяйствующим</w:t>
      </w:r>
      <w:r w:rsidR="0061751D">
        <w:rPr>
          <w:sz w:val="28"/>
          <w:szCs w:val="28"/>
        </w:rPr>
        <w:t>и субъекта</w:t>
      </w:r>
      <w:r w:rsidR="0061751D" w:rsidRPr="00D84C2A">
        <w:rPr>
          <w:sz w:val="28"/>
          <w:szCs w:val="28"/>
        </w:rPr>
        <w:t>м</w:t>
      </w:r>
      <w:r w:rsidR="0061751D">
        <w:rPr>
          <w:sz w:val="28"/>
          <w:szCs w:val="28"/>
        </w:rPr>
        <w:t>и</w:t>
      </w:r>
      <w:r w:rsidR="0061751D" w:rsidRPr="00D84C2A">
        <w:rPr>
          <w:sz w:val="28"/>
          <w:szCs w:val="28"/>
        </w:rPr>
        <w:t xml:space="preserve"> на платной основе за счет лиц, </w:t>
      </w:r>
      <w:r w:rsidR="0061751D">
        <w:rPr>
          <w:sz w:val="28"/>
          <w:szCs w:val="28"/>
        </w:rPr>
        <w:t>взявших на себя обязанность осуществить погребение умершего гражданина.</w:t>
      </w:r>
    </w:p>
    <w:p w:rsidR="0061751D" w:rsidRPr="0061751D" w:rsidRDefault="0061751D" w:rsidP="00F578D4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</w:p>
    <w:p w:rsidR="0061751D" w:rsidRPr="0061751D" w:rsidRDefault="0061751D" w:rsidP="006E2650">
      <w:pPr>
        <w:pStyle w:val="Default"/>
        <w:ind w:firstLine="709"/>
        <w:jc w:val="both"/>
        <w:rPr>
          <w:color w:val="FF0000"/>
          <w:sz w:val="28"/>
          <w:szCs w:val="28"/>
        </w:rPr>
      </w:pPr>
    </w:p>
    <w:p w:rsidR="00F578D4" w:rsidRPr="00E76185" w:rsidRDefault="00E76185" w:rsidP="009120C9">
      <w:pPr>
        <w:pStyle w:val="ad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76185">
        <w:rPr>
          <w:b/>
          <w:sz w:val="28"/>
          <w:szCs w:val="28"/>
        </w:rPr>
        <w:lastRenderedPageBreak/>
        <w:t>ПРИЕМ ЗАЯВОК, ПОДГОТОВКА К ВЫВОЗУ УМЕРШИХ И ТРАНСПОРТИРОВКА</w:t>
      </w:r>
      <w:r>
        <w:rPr>
          <w:b/>
          <w:sz w:val="28"/>
          <w:szCs w:val="28"/>
        </w:rPr>
        <w:t xml:space="preserve"> </w:t>
      </w:r>
      <w:r w:rsidRPr="00E76185">
        <w:rPr>
          <w:b/>
          <w:sz w:val="28"/>
          <w:szCs w:val="28"/>
        </w:rPr>
        <w:t>ТЕЛ (ОСТАНКОВ) УМЕРШИХ (ПОГИБШИХ) В МОРГ</w:t>
      </w:r>
    </w:p>
    <w:p w:rsidR="00F578D4" w:rsidRPr="007E6E90" w:rsidRDefault="00F578D4" w:rsidP="00F578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78D4" w:rsidRDefault="00F578D4" w:rsidP="00F578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З</w:t>
      </w:r>
      <w:r w:rsidRPr="004948EC">
        <w:rPr>
          <w:sz w:val="28"/>
          <w:szCs w:val="28"/>
        </w:rPr>
        <w:t>аявки на транспортировку, а также</w:t>
      </w:r>
      <w:r>
        <w:rPr>
          <w:sz w:val="28"/>
          <w:szCs w:val="28"/>
        </w:rPr>
        <w:t xml:space="preserve"> </w:t>
      </w:r>
      <w:r w:rsidRPr="00D84C2A">
        <w:rPr>
          <w:sz w:val="28"/>
          <w:szCs w:val="28"/>
        </w:rPr>
        <w:t>транспортировк</w:t>
      </w:r>
      <w:r>
        <w:rPr>
          <w:sz w:val="28"/>
          <w:szCs w:val="28"/>
        </w:rPr>
        <w:t>у</w:t>
      </w:r>
      <w:r w:rsidRPr="00D84C2A">
        <w:rPr>
          <w:sz w:val="28"/>
          <w:szCs w:val="28"/>
        </w:rPr>
        <w:t xml:space="preserve"> умерших (погибших) граждан в морг из жилых помещений, с мест происшествий и </w:t>
      </w:r>
      <w:r>
        <w:rPr>
          <w:sz w:val="28"/>
          <w:szCs w:val="28"/>
        </w:rPr>
        <w:t>тому подобное</w:t>
      </w:r>
      <w:r w:rsidRPr="00D84C2A">
        <w:rPr>
          <w:sz w:val="28"/>
          <w:szCs w:val="28"/>
        </w:rPr>
        <w:t xml:space="preserve"> принима</w:t>
      </w:r>
      <w:r>
        <w:rPr>
          <w:sz w:val="28"/>
          <w:szCs w:val="28"/>
        </w:rPr>
        <w:t>ется</w:t>
      </w:r>
      <w:r w:rsidRPr="00D84C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(осуществляется) </w:t>
      </w:r>
      <w:r w:rsidRPr="00D84C2A">
        <w:rPr>
          <w:sz w:val="28"/>
          <w:szCs w:val="28"/>
        </w:rPr>
        <w:t xml:space="preserve">ежедневно </w:t>
      </w:r>
      <w:r w:rsidRPr="004948EC">
        <w:rPr>
          <w:sz w:val="28"/>
          <w:szCs w:val="28"/>
        </w:rPr>
        <w:t>в круглосуточном режиме (включая выходные и праздничные дни) хозяйствующими суб</w:t>
      </w:r>
      <w:r w:rsidR="00E76185">
        <w:rPr>
          <w:sz w:val="28"/>
          <w:szCs w:val="28"/>
        </w:rPr>
        <w:t>ъектами</w:t>
      </w:r>
      <w:r>
        <w:rPr>
          <w:sz w:val="28"/>
          <w:szCs w:val="28"/>
        </w:rPr>
        <w:t xml:space="preserve"> </w:t>
      </w:r>
      <w:r w:rsidRPr="004948EC">
        <w:rPr>
          <w:sz w:val="28"/>
          <w:szCs w:val="28"/>
        </w:rPr>
        <w:t>от сотрудников</w:t>
      </w:r>
      <w:r>
        <w:rPr>
          <w:sz w:val="28"/>
          <w:szCs w:val="28"/>
        </w:rPr>
        <w:t xml:space="preserve"> правоохранительных органов.</w:t>
      </w:r>
    </w:p>
    <w:p w:rsidR="00F578D4" w:rsidRDefault="00F578D4" w:rsidP="00F578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В</w:t>
      </w:r>
      <w:r w:rsidRPr="00D84C2A">
        <w:rPr>
          <w:sz w:val="28"/>
          <w:szCs w:val="28"/>
        </w:rPr>
        <w:t xml:space="preserve">ывоз </w:t>
      </w:r>
      <w:r>
        <w:rPr>
          <w:sz w:val="28"/>
          <w:szCs w:val="28"/>
        </w:rPr>
        <w:t xml:space="preserve">тел погибших </w:t>
      </w:r>
      <w:r w:rsidRPr="00D84C2A">
        <w:rPr>
          <w:sz w:val="28"/>
          <w:szCs w:val="28"/>
        </w:rPr>
        <w:t xml:space="preserve">в результате несчастных случаев </w:t>
      </w:r>
      <w:r>
        <w:rPr>
          <w:sz w:val="28"/>
          <w:szCs w:val="28"/>
        </w:rPr>
        <w:t xml:space="preserve">граждан </w:t>
      </w:r>
      <w:r w:rsidRPr="00D84C2A">
        <w:rPr>
          <w:sz w:val="28"/>
          <w:szCs w:val="28"/>
        </w:rPr>
        <w:t>с мест происшествий осуществля</w:t>
      </w:r>
      <w:r>
        <w:rPr>
          <w:sz w:val="28"/>
          <w:szCs w:val="28"/>
        </w:rPr>
        <w:t>ется</w:t>
      </w:r>
      <w:r w:rsidRPr="00D84C2A">
        <w:rPr>
          <w:sz w:val="28"/>
          <w:szCs w:val="28"/>
        </w:rPr>
        <w:t xml:space="preserve"> только </w:t>
      </w:r>
      <w:r w:rsidRPr="004948EC">
        <w:rPr>
          <w:sz w:val="28"/>
          <w:szCs w:val="28"/>
        </w:rPr>
        <w:t>по заявке</w:t>
      </w:r>
      <w:r>
        <w:rPr>
          <w:sz w:val="28"/>
          <w:szCs w:val="28"/>
        </w:rPr>
        <w:t xml:space="preserve"> сотрудников правоохранительных органов</w:t>
      </w:r>
      <w:r w:rsidRPr="00D84C2A">
        <w:rPr>
          <w:sz w:val="28"/>
          <w:szCs w:val="28"/>
        </w:rPr>
        <w:t xml:space="preserve"> и постановлению о назначении судебно-медицинской экспертизы, выданному лиц</w:t>
      </w:r>
      <w:r>
        <w:rPr>
          <w:sz w:val="28"/>
          <w:szCs w:val="28"/>
        </w:rPr>
        <w:t>ом</w:t>
      </w:r>
      <w:r w:rsidRPr="00D84C2A">
        <w:rPr>
          <w:sz w:val="28"/>
          <w:szCs w:val="28"/>
        </w:rPr>
        <w:t>, производящ</w:t>
      </w:r>
      <w:r>
        <w:rPr>
          <w:sz w:val="28"/>
          <w:szCs w:val="28"/>
        </w:rPr>
        <w:t>им</w:t>
      </w:r>
      <w:r w:rsidRPr="00D84C2A">
        <w:rPr>
          <w:sz w:val="28"/>
          <w:szCs w:val="28"/>
        </w:rPr>
        <w:t xml:space="preserve"> дознание, или следовател</w:t>
      </w:r>
      <w:r>
        <w:rPr>
          <w:sz w:val="28"/>
          <w:szCs w:val="28"/>
        </w:rPr>
        <w:t>ем.</w:t>
      </w:r>
    </w:p>
    <w:p w:rsidR="00F578D4" w:rsidRDefault="00F578D4" w:rsidP="007169F0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2.3.</w:t>
      </w:r>
      <w:r w:rsidRPr="00F578D4">
        <w:rPr>
          <w:sz w:val="28"/>
          <w:szCs w:val="28"/>
        </w:rPr>
        <w:t xml:space="preserve"> </w:t>
      </w:r>
      <w:r>
        <w:rPr>
          <w:sz w:val="28"/>
          <w:szCs w:val="28"/>
        </w:rPr>
        <w:t>Заявки на транспортировку тел умерших (погибших) граждан принимаются</w:t>
      </w:r>
    </w:p>
    <w:p w:rsidR="00F578D4" w:rsidRPr="00D84C2A" w:rsidRDefault="00F578D4" w:rsidP="00B77C2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6185">
        <w:rPr>
          <w:sz w:val="28"/>
          <w:szCs w:val="28"/>
        </w:rPr>
        <w:t xml:space="preserve">хозяйствующим субъектом </w:t>
      </w:r>
      <w:r>
        <w:rPr>
          <w:sz w:val="28"/>
          <w:szCs w:val="28"/>
        </w:rPr>
        <w:t>круглосуточно, ежедневно, включая выходные и праздничные дни.</w:t>
      </w:r>
    </w:p>
    <w:p w:rsidR="00F578D4" w:rsidRDefault="00B77C20" w:rsidP="00B77C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E76185">
        <w:rPr>
          <w:sz w:val="28"/>
          <w:szCs w:val="28"/>
        </w:rPr>
        <w:t>. Хозяйствующий субъект</w:t>
      </w:r>
      <w:r w:rsidR="00F578D4" w:rsidRPr="00D84C2A">
        <w:rPr>
          <w:sz w:val="28"/>
          <w:szCs w:val="28"/>
        </w:rPr>
        <w:t xml:space="preserve"> после получения заявки </w:t>
      </w:r>
      <w:r w:rsidR="00F578D4">
        <w:rPr>
          <w:sz w:val="28"/>
          <w:szCs w:val="28"/>
        </w:rPr>
        <w:t xml:space="preserve">на транспортировку </w:t>
      </w:r>
      <w:r w:rsidR="00F578D4" w:rsidRPr="00D84C2A">
        <w:rPr>
          <w:sz w:val="28"/>
          <w:szCs w:val="28"/>
        </w:rPr>
        <w:t>незамедлительно переда</w:t>
      </w:r>
      <w:r w:rsidR="00F578D4">
        <w:rPr>
          <w:sz w:val="28"/>
          <w:szCs w:val="28"/>
        </w:rPr>
        <w:t>ет</w:t>
      </w:r>
      <w:r w:rsidR="00F578D4" w:rsidRPr="00D84C2A">
        <w:rPr>
          <w:sz w:val="28"/>
          <w:szCs w:val="28"/>
        </w:rPr>
        <w:t xml:space="preserve"> бригаде хозяйствующего субъекта </w:t>
      </w:r>
      <w:r w:rsidR="00F578D4" w:rsidRPr="00B258D4">
        <w:rPr>
          <w:sz w:val="28"/>
          <w:szCs w:val="28"/>
        </w:rPr>
        <w:t xml:space="preserve">информацию </w:t>
      </w:r>
      <w:r w:rsidR="00F578D4" w:rsidRPr="00D84C2A">
        <w:rPr>
          <w:sz w:val="28"/>
          <w:szCs w:val="28"/>
        </w:rPr>
        <w:t xml:space="preserve">о необходимости осуществления транспортировки </w:t>
      </w:r>
      <w:r w:rsidR="00F578D4">
        <w:rPr>
          <w:sz w:val="28"/>
          <w:szCs w:val="28"/>
        </w:rPr>
        <w:t xml:space="preserve">тела (останков) </w:t>
      </w:r>
      <w:r w:rsidR="00F578D4" w:rsidRPr="00D84C2A">
        <w:rPr>
          <w:sz w:val="28"/>
          <w:szCs w:val="28"/>
        </w:rPr>
        <w:t>умершего (погибшего)</w:t>
      </w:r>
      <w:r w:rsidR="00F578D4">
        <w:rPr>
          <w:sz w:val="28"/>
          <w:szCs w:val="28"/>
        </w:rPr>
        <w:t xml:space="preserve"> гражданина.</w:t>
      </w:r>
    </w:p>
    <w:p w:rsidR="00F578D4" w:rsidRDefault="00B77C20" w:rsidP="007E6E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2.5. </w:t>
      </w:r>
      <w:r w:rsidR="00E76185">
        <w:rPr>
          <w:sz w:val="28"/>
          <w:szCs w:val="28"/>
        </w:rPr>
        <w:t xml:space="preserve"> Хозяйствующий субъект</w:t>
      </w:r>
      <w:r w:rsidR="00F578D4">
        <w:rPr>
          <w:sz w:val="28"/>
          <w:szCs w:val="28"/>
        </w:rPr>
        <w:t xml:space="preserve"> оформляет заказ в регистрационном журнале,</w:t>
      </w:r>
    </w:p>
    <w:p w:rsidR="00F578D4" w:rsidRDefault="00F578D4" w:rsidP="007E6E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где указывает:</w:t>
      </w:r>
    </w:p>
    <w:p w:rsidR="00F578D4" w:rsidRDefault="00F578D4" w:rsidP="00716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порядковый номер заказа;</w:t>
      </w:r>
    </w:p>
    <w:p w:rsidR="00F578D4" w:rsidRDefault="00F578D4" w:rsidP="00716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дату и время приема заказа;</w:t>
      </w:r>
    </w:p>
    <w:p w:rsidR="00F578D4" w:rsidRDefault="00F578D4" w:rsidP="00716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фамилию, имя, отчество умершего (погибшего) если они известны,</w:t>
      </w:r>
      <w:r w:rsidR="007169F0">
        <w:rPr>
          <w:sz w:val="28"/>
          <w:szCs w:val="28"/>
        </w:rPr>
        <w:t xml:space="preserve"> </w:t>
      </w:r>
      <w:r>
        <w:rPr>
          <w:sz w:val="28"/>
          <w:szCs w:val="28"/>
        </w:rPr>
        <w:t>если личность умершего (погибшего) не установлена, указывается пол,</w:t>
      </w:r>
      <w:r w:rsidR="007169F0">
        <w:rPr>
          <w:sz w:val="28"/>
          <w:szCs w:val="28"/>
        </w:rPr>
        <w:t xml:space="preserve"> </w:t>
      </w:r>
      <w:r>
        <w:rPr>
          <w:sz w:val="28"/>
          <w:szCs w:val="28"/>
        </w:rPr>
        <w:t>примерный возраст, приметы, описание одежды;</w:t>
      </w:r>
    </w:p>
    <w:p w:rsidR="00F578D4" w:rsidRDefault="00F578D4" w:rsidP="00716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адрес и время подачи автотранспорта;</w:t>
      </w:r>
    </w:p>
    <w:p w:rsidR="00F578D4" w:rsidRDefault="00F578D4" w:rsidP="00716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адрес морга, куда доставляется тело умершего (погибшего);</w:t>
      </w:r>
    </w:p>
    <w:p w:rsidR="00F578D4" w:rsidRDefault="00F578D4" w:rsidP="00716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должность, фамилию, имя, отчество, контактный телефон заказчика и</w:t>
      </w:r>
      <w:r w:rsidR="007169F0">
        <w:rPr>
          <w:sz w:val="28"/>
          <w:szCs w:val="28"/>
        </w:rPr>
        <w:t xml:space="preserve"> </w:t>
      </w:r>
      <w:r>
        <w:rPr>
          <w:sz w:val="28"/>
          <w:szCs w:val="28"/>
        </w:rPr>
        <w:t>проставляет свою подпись.</w:t>
      </w:r>
    </w:p>
    <w:p w:rsidR="00F578D4" w:rsidRDefault="00B77C20" w:rsidP="007E6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E76185">
        <w:rPr>
          <w:sz w:val="28"/>
          <w:szCs w:val="28"/>
        </w:rPr>
        <w:t xml:space="preserve">. Выезд </w:t>
      </w:r>
      <w:r w:rsidR="00F578D4">
        <w:rPr>
          <w:sz w:val="28"/>
          <w:szCs w:val="28"/>
        </w:rPr>
        <w:t xml:space="preserve">бригады </w:t>
      </w:r>
      <w:r w:rsidRPr="00D84C2A">
        <w:rPr>
          <w:sz w:val="28"/>
          <w:szCs w:val="28"/>
        </w:rPr>
        <w:t xml:space="preserve">хозяйствующего субъекта </w:t>
      </w:r>
      <w:r w:rsidR="00F578D4">
        <w:rPr>
          <w:sz w:val="28"/>
          <w:szCs w:val="28"/>
        </w:rPr>
        <w:t>осуществляется:</w:t>
      </w:r>
    </w:p>
    <w:p w:rsidR="00F578D4" w:rsidRDefault="007169F0" w:rsidP="00716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78D4">
        <w:rPr>
          <w:sz w:val="28"/>
          <w:szCs w:val="28"/>
        </w:rPr>
        <w:t>в летний период в течение 1 часа с момента получения заявки;</w:t>
      </w:r>
    </w:p>
    <w:p w:rsidR="00F578D4" w:rsidRDefault="007169F0" w:rsidP="00716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78D4">
        <w:rPr>
          <w:sz w:val="28"/>
          <w:szCs w:val="28"/>
        </w:rPr>
        <w:t>в зимний период в течение 2 часов с момента получения заявки.</w:t>
      </w:r>
    </w:p>
    <w:p w:rsidR="00F578D4" w:rsidRDefault="00B77C20" w:rsidP="007E6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E76185">
        <w:rPr>
          <w:sz w:val="28"/>
          <w:szCs w:val="28"/>
        </w:rPr>
        <w:t>. Б</w:t>
      </w:r>
      <w:r w:rsidR="00F578D4">
        <w:rPr>
          <w:sz w:val="28"/>
          <w:szCs w:val="28"/>
        </w:rPr>
        <w:t>ригада по транспортировке доставляет тело</w:t>
      </w:r>
      <w:r w:rsidR="007E6E90">
        <w:rPr>
          <w:sz w:val="28"/>
          <w:szCs w:val="28"/>
        </w:rPr>
        <w:t xml:space="preserve"> (останки)</w:t>
      </w:r>
      <w:r w:rsidR="00F578D4">
        <w:rPr>
          <w:sz w:val="28"/>
          <w:szCs w:val="28"/>
        </w:rPr>
        <w:t xml:space="preserve"> умершего</w:t>
      </w:r>
      <w:r w:rsidR="009120C9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 xml:space="preserve">(погибшего) 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к специализированному автотранспорту, сопровождает его до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морга. По окончании выполнени</w:t>
      </w:r>
      <w:bookmarkStart w:id="0" w:name="_GoBack"/>
      <w:bookmarkEnd w:id="0"/>
      <w:r w:rsidR="00F578D4">
        <w:rPr>
          <w:sz w:val="28"/>
          <w:szCs w:val="28"/>
        </w:rPr>
        <w:t>я зака</w:t>
      </w:r>
      <w:r w:rsidR="00E76185">
        <w:rPr>
          <w:sz w:val="28"/>
          <w:szCs w:val="28"/>
        </w:rPr>
        <w:t xml:space="preserve">за-задания докладывает </w:t>
      </w:r>
      <w:r w:rsidR="00F578D4">
        <w:rPr>
          <w:sz w:val="28"/>
          <w:szCs w:val="28"/>
        </w:rPr>
        <w:t xml:space="preserve"> об исполнении.</w:t>
      </w:r>
    </w:p>
    <w:p w:rsidR="00F578D4" w:rsidRDefault="00B77C20" w:rsidP="00716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F578D4">
        <w:rPr>
          <w:sz w:val="28"/>
          <w:szCs w:val="28"/>
        </w:rPr>
        <w:t xml:space="preserve">. </w:t>
      </w:r>
      <w:r w:rsidR="00E76185">
        <w:rPr>
          <w:sz w:val="28"/>
          <w:szCs w:val="28"/>
        </w:rPr>
        <w:t>Хозяйствующий субъект</w:t>
      </w:r>
      <w:r w:rsidR="00E76185" w:rsidRPr="00D84C2A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выд</w:t>
      </w:r>
      <w:r w:rsidR="00E76185">
        <w:rPr>
          <w:sz w:val="28"/>
          <w:szCs w:val="28"/>
        </w:rPr>
        <w:t>ает заказ-задание одной</w:t>
      </w:r>
      <w:r w:rsidR="00F578D4">
        <w:rPr>
          <w:sz w:val="28"/>
          <w:szCs w:val="28"/>
        </w:rPr>
        <w:t xml:space="preserve"> бригаде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на транспортировку не более двух тел умерших (погибших) за один рейс.</w:t>
      </w:r>
    </w:p>
    <w:p w:rsidR="00F578D4" w:rsidRDefault="00B77C20" w:rsidP="007E6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F578D4">
        <w:rPr>
          <w:sz w:val="28"/>
          <w:szCs w:val="28"/>
        </w:rPr>
        <w:t>. Работы по извлечению тел из водоемов, люков, чердаков, подвалов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и других труднодоступных мест, бригадой не осуществляются.</w:t>
      </w:r>
    </w:p>
    <w:p w:rsidR="00F578D4" w:rsidRDefault="00F578D4" w:rsidP="007E6E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Данные работы осуществляются только специализированными для данного</w:t>
      </w:r>
      <w:r w:rsidR="007E6E90">
        <w:rPr>
          <w:sz w:val="28"/>
          <w:szCs w:val="28"/>
        </w:rPr>
        <w:t xml:space="preserve"> </w:t>
      </w:r>
      <w:r>
        <w:rPr>
          <w:sz w:val="28"/>
          <w:szCs w:val="28"/>
        </w:rPr>
        <w:t>вида работ службами.</w:t>
      </w:r>
    </w:p>
    <w:p w:rsidR="00F578D4" w:rsidRDefault="00B77C20" w:rsidP="007E6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2.10</w:t>
      </w:r>
      <w:r w:rsidR="00F578D4">
        <w:rPr>
          <w:sz w:val="28"/>
          <w:szCs w:val="28"/>
        </w:rPr>
        <w:t>. При наличии на теле умершего (погибшего) изделий из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драгоценных металлов, ценных вещей, наличии при нем денежных средств -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все это изымается сотрудниками правоохранительных органов, о чем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последними делается отметка в протоколе осмотра (1 экземпляр протокола</w:t>
      </w:r>
      <w:r w:rsidR="007E6E90">
        <w:rPr>
          <w:sz w:val="28"/>
          <w:szCs w:val="28"/>
        </w:rPr>
        <w:t xml:space="preserve"> </w:t>
      </w:r>
      <w:r w:rsidR="0086250E">
        <w:rPr>
          <w:sz w:val="28"/>
          <w:szCs w:val="28"/>
        </w:rPr>
        <w:t>передается старшему</w:t>
      </w:r>
      <w:r w:rsidR="00F578D4">
        <w:rPr>
          <w:sz w:val="28"/>
          <w:szCs w:val="28"/>
        </w:rPr>
        <w:t xml:space="preserve"> бригады).</w:t>
      </w:r>
    </w:p>
    <w:p w:rsidR="00F578D4" w:rsidRDefault="00F578D4" w:rsidP="007E6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обнаружении указанных ценностей в процессе транспортировки,</w:t>
      </w:r>
      <w:r w:rsidR="007E6E90">
        <w:rPr>
          <w:sz w:val="28"/>
          <w:szCs w:val="28"/>
        </w:rPr>
        <w:t xml:space="preserve"> </w:t>
      </w:r>
      <w:r>
        <w:rPr>
          <w:sz w:val="28"/>
          <w:szCs w:val="28"/>
        </w:rPr>
        <w:t>сотрудники правоохранительных органов вызываются вновь для составления</w:t>
      </w:r>
      <w:r w:rsidR="007E6E90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дополнительного протокола (один экземпляр акта (протокола) передается</w:t>
      </w:r>
      <w:r w:rsidR="007E6E90">
        <w:rPr>
          <w:sz w:val="28"/>
          <w:szCs w:val="28"/>
        </w:rPr>
        <w:t xml:space="preserve"> </w:t>
      </w:r>
      <w:r w:rsidR="0086250E">
        <w:rPr>
          <w:sz w:val="28"/>
          <w:szCs w:val="28"/>
        </w:rPr>
        <w:t xml:space="preserve">старшему </w:t>
      </w:r>
      <w:r>
        <w:rPr>
          <w:sz w:val="28"/>
          <w:szCs w:val="28"/>
        </w:rPr>
        <w:t xml:space="preserve"> бригады).</w:t>
      </w:r>
    </w:p>
    <w:p w:rsidR="00F578D4" w:rsidRDefault="00B77C20" w:rsidP="007E6E9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</w:t>
      </w:r>
      <w:r w:rsidR="007E6E90">
        <w:rPr>
          <w:sz w:val="28"/>
          <w:szCs w:val="28"/>
        </w:rPr>
        <w:t xml:space="preserve"> </w:t>
      </w:r>
      <w:r>
        <w:rPr>
          <w:sz w:val="28"/>
          <w:szCs w:val="28"/>
        </w:rPr>
        <w:t>Тело</w:t>
      </w:r>
      <w:r w:rsidRPr="00D84C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(останки) </w:t>
      </w:r>
      <w:r w:rsidRPr="00D84C2A">
        <w:rPr>
          <w:sz w:val="28"/>
          <w:szCs w:val="28"/>
        </w:rPr>
        <w:t xml:space="preserve">умершего (погибшего) </w:t>
      </w:r>
      <w:r>
        <w:rPr>
          <w:sz w:val="28"/>
          <w:szCs w:val="28"/>
        </w:rPr>
        <w:t xml:space="preserve">гражданина </w:t>
      </w:r>
      <w:r w:rsidRPr="00D84C2A">
        <w:rPr>
          <w:sz w:val="28"/>
          <w:szCs w:val="28"/>
        </w:rPr>
        <w:t>доставля</w:t>
      </w:r>
      <w:r>
        <w:rPr>
          <w:sz w:val="28"/>
          <w:szCs w:val="28"/>
        </w:rPr>
        <w:t>ется</w:t>
      </w:r>
      <w:r w:rsidRPr="00D84C2A">
        <w:rPr>
          <w:sz w:val="28"/>
          <w:szCs w:val="28"/>
        </w:rPr>
        <w:t xml:space="preserve"> в морг хозяйствующим субъектом в </w:t>
      </w:r>
      <w:r>
        <w:rPr>
          <w:sz w:val="28"/>
          <w:szCs w:val="28"/>
        </w:rPr>
        <w:t xml:space="preserve">той </w:t>
      </w:r>
      <w:r w:rsidRPr="00D84C2A">
        <w:rPr>
          <w:sz w:val="28"/>
          <w:szCs w:val="28"/>
        </w:rPr>
        <w:t>сохранности</w:t>
      </w:r>
      <w:r>
        <w:rPr>
          <w:sz w:val="28"/>
          <w:szCs w:val="28"/>
        </w:rPr>
        <w:t>, в которой он (они) находился (</w:t>
      </w:r>
      <w:r w:rsidR="009120C9">
        <w:rPr>
          <w:sz w:val="28"/>
          <w:szCs w:val="28"/>
        </w:rPr>
        <w:t>находились</w:t>
      </w:r>
      <w:r>
        <w:rPr>
          <w:sz w:val="28"/>
          <w:szCs w:val="28"/>
        </w:rPr>
        <w:t xml:space="preserve">) до начала его (их) погрузки для транспортировки. </w:t>
      </w:r>
    </w:p>
    <w:p w:rsidR="00F578D4" w:rsidRDefault="00B77C20" w:rsidP="007E6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F578D4">
        <w:rPr>
          <w:sz w:val="28"/>
          <w:szCs w:val="28"/>
        </w:rPr>
        <w:t>. Ответственность за транспортировку, сохранность тела</w:t>
      </w:r>
      <w:r w:rsidR="007E6E90">
        <w:rPr>
          <w:sz w:val="28"/>
          <w:szCs w:val="28"/>
        </w:rPr>
        <w:t xml:space="preserve"> (останков)</w:t>
      </w:r>
      <w:r w:rsidR="00F578D4">
        <w:rPr>
          <w:sz w:val="28"/>
          <w:szCs w:val="28"/>
        </w:rPr>
        <w:t xml:space="preserve"> умершего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(погибшего), его личных вещей, украшений, драгоценностей, документов с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момента погрузки и до момента выгрузки тела умершего (погибшего) в морг,</w:t>
      </w:r>
    </w:p>
    <w:p w:rsidR="00F578D4" w:rsidRDefault="007169F0" w:rsidP="007E6E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возлагается на старшего</w:t>
      </w:r>
      <w:r w:rsidR="00F578D4">
        <w:rPr>
          <w:sz w:val="28"/>
          <w:szCs w:val="28"/>
        </w:rPr>
        <w:t xml:space="preserve"> бригады.</w:t>
      </w:r>
    </w:p>
    <w:p w:rsidR="00F578D4" w:rsidRDefault="00B77C20" w:rsidP="001352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31622F">
        <w:rPr>
          <w:sz w:val="28"/>
          <w:szCs w:val="28"/>
        </w:rPr>
        <w:t xml:space="preserve">. По прибытии  бригады в морг старший </w:t>
      </w:r>
      <w:r w:rsidR="00F578D4">
        <w:rPr>
          <w:sz w:val="28"/>
          <w:szCs w:val="28"/>
        </w:rPr>
        <w:t xml:space="preserve"> бригады</w:t>
      </w:r>
      <w:r w:rsidR="007E6E90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сдает тело</w:t>
      </w:r>
      <w:r w:rsidR="0013529C">
        <w:rPr>
          <w:sz w:val="28"/>
          <w:szCs w:val="28"/>
        </w:rPr>
        <w:t xml:space="preserve"> (останки)</w:t>
      </w:r>
      <w:r w:rsidR="00F578D4">
        <w:rPr>
          <w:sz w:val="28"/>
          <w:szCs w:val="28"/>
        </w:rPr>
        <w:t xml:space="preserve"> умершего (погибшего) под роспись дежурному санитару морга</w:t>
      </w:r>
      <w:r w:rsidR="0013529C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(дежурной медицинской сестре приемного покоя), с занесением</w:t>
      </w:r>
      <w:r w:rsidR="0013529C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соответствующей записи в журнал приема трупов морга и делает отметку о</w:t>
      </w:r>
      <w:r w:rsidR="0013529C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времени прибытия в регистрационной карте.</w:t>
      </w:r>
    </w:p>
    <w:p w:rsidR="00B77C20" w:rsidRDefault="00B77C20" w:rsidP="007E6E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7C20" w:rsidRPr="007E6E90" w:rsidRDefault="0031622F" w:rsidP="0013529C">
      <w:pPr>
        <w:pStyle w:val="ad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ОБЯЗАННОСТИ </w:t>
      </w:r>
      <w:r w:rsidRPr="007E6E90">
        <w:rPr>
          <w:b/>
          <w:sz w:val="28"/>
          <w:szCs w:val="28"/>
        </w:rPr>
        <w:t>БРИГАДЫ ПО ТРАНСПОРТИРОВКЕ</w:t>
      </w:r>
    </w:p>
    <w:p w:rsidR="00F578D4" w:rsidRDefault="0031622F" w:rsidP="0013529C">
      <w:pPr>
        <w:pStyle w:val="ad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E6E90">
        <w:rPr>
          <w:b/>
          <w:sz w:val="28"/>
          <w:szCs w:val="28"/>
        </w:rPr>
        <w:t>ТЕЛ (ОСТАНКОВ) УМЕРШИХ (ПОГИБШИХ) ГРАЖДАН  В МОРГ</w:t>
      </w:r>
    </w:p>
    <w:p w:rsidR="007E6E90" w:rsidRPr="007E6E90" w:rsidRDefault="007E6E90" w:rsidP="0013529C">
      <w:pPr>
        <w:pStyle w:val="ad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78D4" w:rsidRDefault="00A269F1" w:rsidP="00A418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1622F">
        <w:rPr>
          <w:sz w:val="28"/>
          <w:szCs w:val="28"/>
        </w:rPr>
        <w:t xml:space="preserve">. В своей деятельности </w:t>
      </w:r>
      <w:r w:rsidR="00F578D4">
        <w:rPr>
          <w:sz w:val="28"/>
          <w:szCs w:val="28"/>
        </w:rPr>
        <w:t xml:space="preserve"> бригада по транспортировке тел</w:t>
      </w:r>
      <w:r>
        <w:rPr>
          <w:sz w:val="28"/>
          <w:szCs w:val="28"/>
        </w:rPr>
        <w:t xml:space="preserve"> (останков) </w:t>
      </w:r>
      <w:r w:rsidR="00F578D4">
        <w:rPr>
          <w:sz w:val="28"/>
          <w:szCs w:val="28"/>
        </w:rPr>
        <w:t>умерших (погибших) руководствуется законодательством Российской</w:t>
      </w:r>
      <w:r w:rsidR="00A418BD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Федерации, настоящим Положением, иными нормативными правовыми</w:t>
      </w:r>
      <w:r w:rsidR="00A418BD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актами, регулирующими данный вид деятельности.</w:t>
      </w:r>
    </w:p>
    <w:p w:rsidR="00F578D4" w:rsidRDefault="00A269F1" w:rsidP="00A418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F578D4">
        <w:rPr>
          <w:sz w:val="28"/>
          <w:szCs w:val="28"/>
        </w:rPr>
        <w:t>. Транспортировка тел умерших (погибших) осуществляется</w:t>
      </w:r>
      <w:r w:rsidR="00A418BD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 xml:space="preserve"> бригадой из 3 человек: обеспеченной спецодеждой, носилками,</w:t>
      </w:r>
      <w:r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специальными мешками для упаковки тел умерших (умерших),</w:t>
      </w:r>
      <w:r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прорезиненными перчатками, средствами дезинфекции, на специально</w:t>
      </w:r>
      <w:r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оборудованном автотранспорте с изолированным отсеком для трупов налотковых носилках.</w:t>
      </w:r>
    </w:p>
    <w:p w:rsidR="00F578D4" w:rsidRDefault="0031622F" w:rsidP="00A269F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сотрудники </w:t>
      </w:r>
      <w:r w:rsidR="00F578D4">
        <w:rPr>
          <w:sz w:val="28"/>
          <w:szCs w:val="28"/>
        </w:rPr>
        <w:t xml:space="preserve"> бригады должны быть чисто, опрятно одеты</w:t>
      </w:r>
      <w:r w:rsidR="00A269F1"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в форменную одежду.</w:t>
      </w:r>
    </w:p>
    <w:p w:rsidR="00623ED8" w:rsidRDefault="00A269F1" w:rsidP="00E97E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578D4">
        <w:rPr>
          <w:sz w:val="28"/>
          <w:szCs w:val="28"/>
        </w:rPr>
        <w:t xml:space="preserve">. Транспортировка тел умерших (погибших) осуществляется </w:t>
      </w:r>
      <w:r w:rsidR="005F3709">
        <w:rPr>
          <w:sz w:val="28"/>
          <w:szCs w:val="28"/>
        </w:rPr>
        <w:t>дежурной бригадой</w:t>
      </w:r>
      <w:r w:rsidR="00F578D4">
        <w:rPr>
          <w:sz w:val="28"/>
          <w:szCs w:val="28"/>
        </w:rPr>
        <w:t xml:space="preserve"> круглосуточно, ежедневно, включая выходные и праздничные дни,</w:t>
      </w:r>
      <w:r>
        <w:rPr>
          <w:sz w:val="28"/>
          <w:szCs w:val="28"/>
        </w:rPr>
        <w:t xml:space="preserve"> </w:t>
      </w:r>
      <w:r w:rsidR="00F578D4">
        <w:rPr>
          <w:sz w:val="28"/>
          <w:szCs w:val="28"/>
        </w:rPr>
        <w:t>специализированным автотранспорто</w:t>
      </w:r>
      <w:r w:rsidR="005F3709">
        <w:rPr>
          <w:sz w:val="28"/>
          <w:szCs w:val="28"/>
        </w:rPr>
        <w:t>м.</w:t>
      </w:r>
    </w:p>
    <w:p w:rsidR="00E97E64" w:rsidRDefault="00E97E64" w:rsidP="00E97E64">
      <w:pPr>
        <w:jc w:val="both"/>
        <w:rPr>
          <w:sz w:val="28"/>
          <w:szCs w:val="28"/>
        </w:rPr>
      </w:pPr>
    </w:p>
    <w:p w:rsidR="00E97E64" w:rsidRPr="00E97E64" w:rsidRDefault="00C95D81" w:rsidP="00E97E64">
      <w:pPr>
        <w:jc w:val="center"/>
        <w:rPr>
          <w:b/>
          <w:sz w:val="28"/>
          <w:szCs w:val="28"/>
        </w:rPr>
      </w:pPr>
      <w:r w:rsidRPr="00E97E64">
        <w:rPr>
          <w:b/>
          <w:sz w:val="28"/>
          <w:szCs w:val="28"/>
        </w:rPr>
        <w:t>4.</w:t>
      </w:r>
      <w:r w:rsidRPr="00E97E64">
        <w:rPr>
          <w:b/>
          <w:sz w:val="28"/>
          <w:szCs w:val="28"/>
        </w:rPr>
        <w:tab/>
        <w:t>САНИТАРНЫЕ ТРЕБОВАНИЯ</w:t>
      </w:r>
    </w:p>
    <w:p w:rsidR="00E97E64" w:rsidRDefault="00E97E64" w:rsidP="00E97E64">
      <w:pPr>
        <w:jc w:val="center"/>
        <w:rPr>
          <w:sz w:val="28"/>
          <w:szCs w:val="28"/>
        </w:rPr>
      </w:pPr>
    </w:p>
    <w:p w:rsidR="00E97E64" w:rsidRDefault="0031622F" w:rsidP="00E97E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Б</w:t>
      </w:r>
      <w:r w:rsidR="00E97E64">
        <w:rPr>
          <w:sz w:val="28"/>
          <w:szCs w:val="28"/>
        </w:rPr>
        <w:t xml:space="preserve">ригада, участвующая в транспортировке тела (останков) умершего (погибшего) в морг, должна быть оснащена специальной одеждой, носилками, специальными полиэтиленовыми мешками для упаковки покойных, прорезиненными перчатками. </w:t>
      </w:r>
    </w:p>
    <w:p w:rsidR="00E97E64" w:rsidRDefault="00E97E64" w:rsidP="00E97E6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 Спецтранспорт после каждой перевозки тел умерших (погибших) должен подвергаться мойке, уборке и обработке дезинфекционными средствами, разрешенными к применению. </w:t>
      </w:r>
    </w:p>
    <w:p w:rsidR="00E97E64" w:rsidRPr="007952B0" w:rsidRDefault="00E97E64" w:rsidP="00ED3F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 Прорезиненные перчатки и полиэтиленовые мешки предназначены для одноразового использования в процессе выполнения одной доставки и уборки. После использования утилизируются методом сжигания в специально отведенном месте.</w:t>
      </w:r>
    </w:p>
    <w:p w:rsidR="00ED3FFE" w:rsidRDefault="00ED3FFE" w:rsidP="00ED3FFE">
      <w:pPr>
        <w:pStyle w:val="Default"/>
      </w:pPr>
    </w:p>
    <w:p w:rsidR="00ED3FFE" w:rsidRDefault="00C95D81" w:rsidP="00ED3FFE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ED3FFE">
        <w:rPr>
          <w:b/>
          <w:sz w:val="28"/>
          <w:szCs w:val="28"/>
        </w:rPr>
        <w:t>. ЗАКЛЮЧИТЕЛЬНЫЕ ПОЛОЖЕНИЯ</w:t>
      </w:r>
    </w:p>
    <w:p w:rsidR="00C95D81" w:rsidRPr="00ED3FFE" w:rsidRDefault="00C95D81" w:rsidP="00ED3FFE">
      <w:pPr>
        <w:pStyle w:val="Default"/>
        <w:jc w:val="center"/>
        <w:rPr>
          <w:b/>
          <w:sz w:val="28"/>
          <w:szCs w:val="28"/>
        </w:rPr>
      </w:pPr>
    </w:p>
    <w:p w:rsidR="00EA2674" w:rsidRDefault="00ED3FFE" w:rsidP="00ED3F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Требования настоящего Положения должны неукоснительно выполняться всеми лицами, непосредственно участвующими в процессе транспортировки тела умершего (погибшего) в морг.</w:t>
      </w: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EA2674" w:rsidRDefault="00EA2674" w:rsidP="00EA2674">
      <w:pPr>
        <w:ind w:firstLine="708"/>
        <w:jc w:val="both"/>
        <w:rPr>
          <w:sz w:val="28"/>
          <w:szCs w:val="28"/>
        </w:rPr>
      </w:pPr>
    </w:p>
    <w:p w:rsidR="00461DE1" w:rsidRDefault="00461DE1" w:rsidP="00EA2674">
      <w:pPr>
        <w:ind w:firstLine="708"/>
        <w:jc w:val="both"/>
        <w:rPr>
          <w:sz w:val="28"/>
          <w:szCs w:val="28"/>
        </w:rPr>
      </w:pPr>
    </w:p>
    <w:p w:rsidR="00461DE1" w:rsidRDefault="00461DE1" w:rsidP="00EA2674">
      <w:pPr>
        <w:ind w:firstLine="708"/>
        <w:jc w:val="both"/>
        <w:rPr>
          <w:sz w:val="28"/>
          <w:szCs w:val="28"/>
        </w:rPr>
      </w:pPr>
    </w:p>
    <w:p w:rsidR="00461DE1" w:rsidRDefault="00461DE1" w:rsidP="00EA2674">
      <w:pPr>
        <w:ind w:firstLine="708"/>
        <w:jc w:val="both"/>
        <w:rPr>
          <w:sz w:val="28"/>
          <w:szCs w:val="28"/>
        </w:rPr>
      </w:pPr>
    </w:p>
    <w:p w:rsidR="00461DE1" w:rsidRDefault="00461DE1" w:rsidP="00E97E64">
      <w:pPr>
        <w:jc w:val="both"/>
        <w:rPr>
          <w:sz w:val="28"/>
          <w:szCs w:val="28"/>
        </w:rPr>
      </w:pPr>
    </w:p>
    <w:p w:rsidR="00D8451C" w:rsidRDefault="00D8451C" w:rsidP="00D8451C"/>
    <w:tbl>
      <w:tblPr>
        <w:tblW w:w="4678" w:type="dxa"/>
        <w:tblInd w:w="5495" w:type="dxa"/>
        <w:tblLook w:val="01E0" w:firstRow="1" w:lastRow="1" w:firstColumn="1" w:lastColumn="1" w:noHBand="0" w:noVBand="0"/>
      </w:tblPr>
      <w:tblGrid>
        <w:gridCol w:w="4678"/>
      </w:tblGrid>
      <w:tr w:rsidR="00D8451C" w:rsidTr="00D8451C">
        <w:trPr>
          <w:trHeight w:val="1702"/>
        </w:trPr>
        <w:tc>
          <w:tcPr>
            <w:tcW w:w="4678" w:type="dxa"/>
            <w:hideMark/>
          </w:tcPr>
          <w:p w:rsidR="00D8451C" w:rsidRPr="00EA2674" w:rsidRDefault="00D8451C" w:rsidP="00EA2674">
            <w:pPr>
              <w:rPr>
                <w:rFonts w:eastAsia="WenQuanYi Micro Hei"/>
                <w:color w:val="000000"/>
                <w:kern w:val="2"/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</w:rPr>
              <w:br w:type="page"/>
            </w:r>
            <w:r w:rsidRPr="00EA2674"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D8451C" w:rsidRPr="00EA2674" w:rsidRDefault="00D8451C" w:rsidP="00EA26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2674">
              <w:rPr>
                <w:rFonts w:ascii="Times New Roman" w:hAnsi="Times New Roman" w:cs="Times New Roman"/>
                <w:sz w:val="28"/>
                <w:szCs w:val="28"/>
              </w:rPr>
              <w:t>к Положени</w:t>
            </w:r>
            <w:r w:rsidR="00EA2674" w:rsidRPr="00EA2674">
              <w:rPr>
                <w:rFonts w:ascii="Times New Roman" w:hAnsi="Times New Roman" w:cs="Times New Roman"/>
                <w:sz w:val="28"/>
                <w:szCs w:val="28"/>
              </w:rPr>
              <w:t xml:space="preserve">ю </w:t>
            </w:r>
            <w:r w:rsidR="005F3709" w:rsidRPr="00EA2674">
              <w:rPr>
                <w:rFonts w:ascii="Times New Roman" w:hAnsi="Times New Roman" w:cs="Times New Roman"/>
                <w:sz w:val="28"/>
                <w:szCs w:val="28"/>
              </w:rPr>
              <w:t xml:space="preserve"> о порядке организации работы по транспортировке тел (останков) умерших (погибших) граждан в морг на территории муниципального образования «Ельнинский муниципальный округ» Смоленской области</w:t>
            </w:r>
          </w:p>
        </w:tc>
      </w:tr>
      <w:tr w:rsidR="00D8451C" w:rsidTr="00D8451C">
        <w:trPr>
          <w:trHeight w:val="277"/>
        </w:trPr>
        <w:tc>
          <w:tcPr>
            <w:tcW w:w="4678" w:type="dxa"/>
          </w:tcPr>
          <w:p w:rsidR="00D8451C" w:rsidRDefault="00D8451C">
            <w:pPr>
              <w:widowControl w:val="0"/>
              <w:suppressAutoHyphens/>
              <w:rPr>
                <w:rFonts w:eastAsia="WenQuanYi Micro Hei" w:cs="Lohit Hindi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D8451C" w:rsidTr="00D8451C">
        <w:trPr>
          <w:trHeight w:val="289"/>
        </w:trPr>
        <w:tc>
          <w:tcPr>
            <w:tcW w:w="4678" w:type="dxa"/>
          </w:tcPr>
          <w:p w:rsidR="00D8451C" w:rsidRDefault="00D8451C">
            <w:pPr>
              <w:widowControl w:val="0"/>
              <w:suppressAutoHyphens/>
              <w:rPr>
                <w:rFonts w:eastAsia="WenQuanYi Micro Hei" w:cs="Lohit Hindi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D8451C" w:rsidRDefault="00D8451C" w:rsidP="00D8451C">
      <w:pPr>
        <w:jc w:val="center"/>
        <w:rPr>
          <w:rFonts w:eastAsia="WenQuanYi Micro Hei"/>
          <w:kern w:val="2"/>
          <w:sz w:val="28"/>
          <w:szCs w:val="28"/>
        </w:rPr>
      </w:pPr>
      <w:r>
        <w:rPr>
          <w:sz w:val="28"/>
          <w:szCs w:val="28"/>
        </w:rPr>
        <w:t>РЕГИСТРАЦИОННАЯ КАРТА</w:t>
      </w:r>
    </w:p>
    <w:p w:rsidR="00D8451C" w:rsidRDefault="00D8451C" w:rsidP="00D8451C">
      <w:pPr>
        <w:jc w:val="center"/>
        <w:rPr>
          <w:b/>
          <w:sz w:val="28"/>
          <w:szCs w:val="28"/>
        </w:rPr>
      </w:pP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 организации/ИП _______________________________________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 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Телефон организации/ИП_____________________________________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_______________Время 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Ф.И.О. умершего (погибшего)__________________________________________</w:t>
      </w:r>
    </w:p>
    <w:p w:rsidR="00D8451C" w:rsidRDefault="00D8451C" w:rsidP="00D8451C">
      <w:pPr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sz w:val="28"/>
          <w:szCs w:val="28"/>
        </w:rPr>
        <w:t>____________________________________________________________________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Адрес: ______________________________________________________________</w:t>
      </w:r>
    </w:p>
    <w:p w:rsidR="00D8451C" w:rsidRDefault="00D8451C" w:rsidP="00D8451C">
      <w:pPr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sz w:val="28"/>
          <w:szCs w:val="28"/>
        </w:rPr>
        <w:t>____________________________________________________________________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Ф.И.О. заказчика______________________________________________________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Ф.И.О. должностного лица, № удостоверения сотрудника правоохранительных органов______________________________________________________________</w:t>
      </w:r>
    </w:p>
    <w:p w:rsidR="00D8451C" w:rsidRDefault="00D8451C" w:rsidP="00D8451C">
      <w:pPr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sz w:val="28"/>
          <w:szCs w:val="28"/>
        </w:rPr>
        <w:t>____________________________________________________________________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Наличие повреждений тела умершего: __________________________________</w:t>
      </w:r>
    </w:p>
    <w:p w:rsidR="00D8451C" w:rsidRDefault="00D8451C" w:rsidP="00D8451C"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Наличие на теле умершего изделий из металла, денег, ценных вещей: ________</w:t>
      </w:r>
    </w:p>
    <w:p w:rsidR="00D8451C" w:rsidRPr="00130007" w:rsidRDefault="00D8451C" w:rsidP="00D8451C">
      <w:pPr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заказчика ___________________/______________________________/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старшего бригады ______________/_____________________________/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Тело умершего (погибшего) вывезено в морг______________________________</w:t>
      </w:r>
    </w:p>
    <w:p w:rsidR="00D8451C" w:rsidRDefault="00D8451C" w:rsidP="00D8451C">
      <w:pPr>
        <w:rPr>
          <w:rFonts w:ascii="Liberation Serif" w:hAnsi="Liberation Serif" w:cs="Lohit Hindi"/>
          <w:sz w:val="24"/>
          <w:szCs w:val="24"/>
          <w:lang w:eastAsia="zh-CN" w:bidi="hi-IN"/>
        </w:rPr>
      </w:pPr>
      <w:r>
        <w:rPr>
          <w:sz w:val="28"/>
          <w:szCs w:val="28"/>
        </w:rPr>
        <w:t>____________________________________________________________________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номер транспортного средства___________________________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Тело умершего (погибшего) принято в морг: дата __________время___________</w:t>
      </w:r>
    </w:p>
    <w:p w:rsidR="00D8451C" w:rsidRDefault="00D8451C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санитара (дежурной медицинской сестры приемного покоя) ____________________/___________________________/</w:t>
      </w:r>
    </w:p>
    <w:p w:rsidR="00D8451C" w:rsidRDefault="003A4E73" w:rsidP="00D845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хозяйствующего субъекта  </w:t>
      </w:r>
      <w:r w:rsidR="00D8451C">
        <w:rPr>
          <w:sz w:val="28"/>
          <w:szCs w:val="28"/>
        </w:rPr>
        <w:t>_______________/</w:t>
      </w:r>
      <w:r>
        <w:rPr>
          <w:sz w:val="28"/>
          <w:szCs w:val="28"/>
        </w:rPr>
        <w:t xml:space="preserve">        ___________________/</w:t>
      </w:r>
    </w:p>
    <w:p w:rsidR="00D8451C" w:rsidRDefault="00D8451C" w:rsidP="00D8451C">
      <w:pPr>
        <w:rPr>
          <w:sz w:val="28"/>
        </w:rPr>
      </w:pPr>
    </w:p>
    <w:p w:rsidR="00646BAB" w:rsidRPr="00B32474" w:rsidRDefault="00646BAB" w:rsidP="005A3300">
      <w:pPr>
        <w:pStyle w:val="a3"/>
        <w:ind w:left="0" w:right="-55" w:firstLine="0"/>
        <w:jc w:val="both"/>
        <w:rPr>
          <w:sz w:val="28"/>
        </w:rPr>
      </w:pPr>
    </w:p>
    <w:sectPr w:rsidR="00646BAB" w:rsidRPr="00B32474" w:rsidSect="00175EAF">
      <w:headerReference w:type="even" r:id="rId9"/>
      <w:headerReference w:type="default" r:id="rId10"/>
      <w:headerReference w:type="firs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97D" w:rsidRDefault="0007297D">
      <w:r>
        <w:separator/>
      </w:r>
    </w:p>
  </w:endnote>
  <w:endnote w:type="continuationSeparator" w:id="0">
    <w:p w:rsidR="0007297D" w:rsidRDefault="00072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Liberation Serif">
    <w:altName w:val="MS Gothic"/>
    <w:charset w:val="8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97D" w:rsidRDefault="0007297D">
      <w:r>
        <w:separator/>
      </w:r>
    </w:p>
  </w:footnote>
  <w:footnote w:type="continuationSeparator" w:id="0">
    <w:p w:rsidR="0007297D" w:rsidRDefault="00072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D4" w:rsidRDefault="008E4957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578D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78D4" w:rsidRDefault="00F578D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D4" w:rsidRDefault="008E4957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578D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69F0">
      <w:rPr>
        <w:rStyle w:val="a8"/>
        <w:noProof/>
      </w:rPr>
      <w:t>5</w:t>
    </w:r>
    <w:r>
      <w:rPr>
        <w:rStyle w:val="a8"/>
      </w:rPr>
      <w:fldChar w:fldCharType="end"/>
    </w:r>
  </w:p>
  <w:p w:rsidR="00F578D4" w:rsidRDefault="00F578D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03D" w:rsidRDefault="0028403D">
    <w:pPr>
      <w:pStyle w:val="a7"/>
    </w:pPr>
    <w:r>
      <w:t xml:space="preserve">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AE2"/>
    <w:multiLevelType w:val="hybridMultilevel"/>
    <w:tmpl w:val="33F6C68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242"/>
    <w:rsid w:val="000115EC"/>
    <w:rsid w:val="00012F50"/>
    <w:rsid w:val="0004244F"/>
    <w:rsid w:val="00051967"/>
    <w:rsid w:val="00054060"/>
    <w:rsid w:val="0007297D"/>
    <w:rsid w:val="00073E82"/>
    <w:rsid w:val="000A4A94"/>
    <w:rsid w:val="000B2952"/>
    <w:rsid w:val="000C6902"/>
    <w:rsid w:val="000D13D1"/>
    <w:rsid w:val="000D2FA2"/>
    <w:rsid w:val="000D3318"/>
    <w:rsid w:val="000D75DC"/>
    <w:rsid w:val="000E3713"/>
    <w:rsid w:val="000F5926"/>
    <w:rsid w:val="000F5DDC"/>
    <w:rsid w:val="000F706F"/>
    <w:rsid w:val="001032D5"/>
    <w:rsid w:val="001133D2"/>
    <w:rsid w:val="00123B08"/>
    <w:rsid w:val="00130007"/>
    <w:rsid w:val="00130A22"/>
    <w:rsid w:val="0013529C"/>
    <w:rsid w:val="00171485"/>
    <w:rsid w:val="00175EAF"/>
    <w:rsid w:val="001824FB"/>
    <w:rsid w:val="0018487E"/>
    <w:rsid w:val="00190F9C"/>
    <w:rsid w:val="001969DC"/>
    <w:rsid w:val="00197C9A"/>
    <w:rsid w:val="001A3259"/>
    <w:rsid w:val="001A7995"/>
    <w:rsid w:val="001B2818"/>
    <w:rsid w:val="001B4738"/>
    <w:rsid w:val="001C220E"/>
    <w:rsid w:val="001D6BF9"/>
    <w:rsid w:val="00210726"/>
    <w:rsid w:val="00220CC4"/>
    <w:rsid w:val="002256FB"/>
    <w:rsid w:val="00237271"/>
    <w:rsid w:val="002479BC"/>
    <w:rsid w:val="002546FC"/>
    <w:rsid w:val="0025656C"/>
    <w:rsid w:val="0028403D"/>
    <w:rsid w:val="00284CB7"/>
    <w:rsid w:val="0029604A"/>
    <w:rsid w:val="002B05DB"/>
    <w:rsid w:val="002B4EB1"/>
    <w:rsid w:val="002D6FC2"/>
    <w:rsid w:val="002E46CA"/>
    <w:rsid w:val="002E71CF"/>
    <w:rsid w:val="002F584A"/>
    <w:rsid w:val="00301298"/>
    <w:rsid w:val="0031622F"/>
    <w:rsid w:val="00322079"/>
    <w:rsid w:val="0035446B"/>
    <w:rsid w:val="003602AB"/>
    <w:rsid w:val="00361486"/>
    <w:rsid w:val="0038086C"/>
    <w:rsid w:val="003854AD"/>
    <w:rsid w:val="003A4E73"/>
    <w:rsid w:val="003A762A"/>
    <w:rsid w:val="003D000C"/>
    <w:rsid w:val="003D2F6A"/>
    <w:rsid w:val="003E3199"/>
    <w:rsid w:val="00402D63"/>
    <w:rsid w:val="0040610E"/>
    <w:rsid w:val="00411BBA"/>
    <w:rsid w:val="004145A5"/>
    <w:rsid w:val="00420265"/>
    <w:rsid w:val="004329D0"/>
    <w:rsid w:val="00450F3D"/>
    <w:rsid w:val="004516A7"/>
    <w:rsid w:val="00461DE1"/>
    <w:rsid w:val="0046218A"/>
    <w:rsid w:val="00467199"/>
    <w:rsid w:val="00476DE3"/>
    <w:rsid w:val="00477140"/>
    <w:rsid w:val="00480093"/>
    <w:rsid w:val="0049309B"/>
    <w:rsid w:val="004B02EB"/>
    <w:rsid w:val="004C5F3C"/>
    <w:rsid w:val="004C5FE9"/>
    <w:rsid w:val="004D6FF0"/>
    <w:rsid w:val="004E2B5B"/>
    <w:rsid w:val="004F193E"/>
    <w:rsid w:val="004F3E95"/>
    <w:rsid w:val="005063C9"/>
    <w:rsid w:val="00564F8F"/>
    <w:rsid w:val="00597EBA"/>
    <w:rsid w:val="005A2333"/>
    <w:rsid w:val="005A3300"/>
    <w:rsid w:val="005A59AD"/>
    <w:rsid w:val="005B0E23"/>
    <w:rsid w:val="005C3344"/>
    <w:rsid w:val="005C59ED"/>
    <w:rsid w:val="005C5F55"/>
    <w:rsid w:val="005E6FA8"/>
    <w:rsid w:val="005F0BA5"/>
    <w:rsid w:val="005F3709"/>
    <w:rsid w:val="005F40D5"/>
    <w:rsid w:val="005F4717"/>
    <w:rsid w:val="00603E78"/>
    <w:rsid w:val="006046F5"/>
    <w:rsid w:val="0061751D"/>
    <w:rsid w:val="00623ED8"/>
    <w:rsid w:val="00646BAB"/>
    <w:rsid w:val="00656E8D"/>
    <w:rsid w:val="00662123"/>
    <w:rsid w:val="00664F82"/>
    <w:rsid w:val="00677D04"/>
    <w:rsid w:val="00681841"/>
    <w:rsid w:val="006B2ECD"/>
    <w:rsid w:val="006D5BA4"/>
    <w:rsid w:val="006E2650"/>
    <w:rsid w:val="006E66D8"/>
    <w:rsid w:val="006E7597"/>
    <w:rsid w:val="006E7948"/>
    <w:rsid w:val="006F1C88"/>
    <w:rsid w:val="007027E6"/>
    <w:rsid w:val="007046FE"/>
    <w:rsid w:val="007071C1"/>
    <w:rsid w:val="007109A0"/>
    <w:rsid w:val="007169F0"/>
    <w:rsid w:val="00740A47"/>
    <w:rsid w:val="00742904"/>
    <w:rsid w:val="007475F1"/>
    <w:rsid w:val="00774E1C"/>
    <w:rsid w:val="007952B0"/>
    <w:rsid w:val="007A3696"/>
    <w:rsid w:val="007A7D30"/>
    <w:rsid w:val="007C7F01"/>
    <w:rsid w:val="007D68B8"/>
    <w:rsid w:val="007E6E90"/>
    <w:rsid w:val="007F3D05"/>
    <w:rsid w:val="00803C2B"/>
    <w:rsid w:val="00820C9C"/>
    <w:rsid w:val="00837437"/>
    <w:rsid w:val="0086250E"/>
    <w:rsid w:val="00864CA9"/>
    <w:rsid w:val="00866E36"/>
    <w:rsid w:val="00872671"/>
    <w:rsid w:val="00877DE7"/>
    <w:rsid w:val="00882EAB"/>
    <w:rsid w:val="00893A51"/>
    <w:rsid w:val="00897F8D"/>
    <w:rsid w:val="008A552D"/>
    <w:rsid w:val="008B0908"/>
    <w:rsid w:val="008C7623"/>
    <w:rsid w:val="008E4957"/>
    <w:rsid w:val="009059B1"/>
    <w:rsid w:val="009066E4"/>
    <w:rsid w:val="009120C9"/>
    <w:rsid w:val="009234D3"/>
    <w:rsid w:val="009268E1"/>
    <w:rsid w:val="00955DFE"/>
    <w:rsid w:val="00956010"/>
    <w:rsid w:val="009639F4"/>
    <w:rsid w:val="009649B9"/>
    <w:rsid w:val="00974088"/>
    <w:rsid w:val="0099638E"/>
    <w:rsid w:val="009A0207"/>
    <w:rsid w:val="009B235B"/>
    <w:rsid w:val="009D3BA9"/>
    <w:rsid w:val="009D6E18"/>
    <w:rsid w:val="009D7AE4"/>
    <w:rsid w:val="009E3AD8"/>
    <w:rsid w:val="009E7341"/>
    <w:rsid w:val="00A161D1"/>
    <w:rsid w:val="00A23617"/>
    <w:rsid w:val="00A269F1"/>
    <w:rsid w:val="00A27815"/>
    <w:rsid w:val="00A418BD"/>
    <w:rsid w:val="00A471C3"/>
    <w:rsid w:val="00A54AB0"/>
    <w:rsid w:val="00A71242"/>
    <w:rsid w:val="00AB5730"/>
    <w:rsid w:val="00AE38D4"/>
    <w:rsid w:val="00AF1A69"/>
    <w:rsid w:val="00B042EB"/>
    <w:rsid w:val="00B06304"/>
    <w:rsid w:val="00B06A68"/>
    <w:rsid w:val="00B13CA5"/>
    <w:rsid w:val="00B152E7"/>
    <w:rsid w:val="00B32474"/>
    <w:rsid w:val="00B360F6"/>
    <w:rsid w:val="00B77C20"/>
    <w:rsid w:val="00B85605"/>
    <w:rsid w:val="00BB1FB2"/>
    <w:rsid w:val="00BC5911"/>
    <w:rsid w:val="00BD1D5B"/>
    <w:rsid w:val="00BE5E8B"/>
    <w:rsid w:val="00C016D7"/>
    <w:rsid w:val="00C2045F"/>
    <w:rsid w:val="00C43E23"/>
    <w:rsid w:val="00C613E9"/>
    <w:rsid w:val="00C77A6F"/>
    <w:rsid w:val="00C81C60"/>
    <w:rsid w:val="00C8392F"/>
    <w:rsid w:val="00C95D81"/>
    <w:rsid w:val="00CB44A5"/>
    <w:rsid w:val="00CC1ED6"/>
    <w:rsid w:val="00CD081D"/>
    <w:rsid w:val="00CD15C3"/>
    <w:rsid w:val="00CD427B"/>
    <w:rsid w:val="00CD4291"/>
    <w:rsid w:val="00CE105C"/>
    <w:rsid w:val="00CE430E"/>
    <w:rsid w:val="00CF368B"/>
    <w:rsid w:val="00CF78B1"/>
    <w:rsid w:val="00CF7DE5"/>
    <w:rsid w:val="00D04B85"/>
    <w:rsid w:val="00D14110"/>
    <w:rsid w:val="00D66271"/>
    <w:rsid w:val="00D71FF3"/>
    <w:rsid w:val="00D76DBC"/>
    <w:rsid w:val="00D80FE6"/>
    <w:rsid w:val="00D8451C"/>
    <w:rsid w:val="00D96073"/>
    <w:rsid w:val="00DA38A9"/>
    <w:rsid w:val="00DC6B72"/>
    <w:rsid w:val="00DD6C58"/>
    <w:rsid w:val="00DD7CA2"/>
    <w:rsid w:val="00DE218D"/>
    <w:rsid w:val="00DE27BD"/>
    <w:rsid w:val="00E02F52"/>
    <w:rsid w:val="00E161C4"/>
    <w:rsid w:val="00E274A1"/>
    <w:rsid w:val="00E31301"/>
    <w:rsid w:val="00E34F6C"/>
    <w:rsid w:val="00E408B9"/>
    <w:rsid w:val="00E43D5B"/>
    <w:rsid w:val="00E515E7"/>
    <w:rsid w:val="00E531E1"/>
    <w:rsid w:val="00E60BA7"/>
    <w:rsid w:val="00E6110B"/>
    <w:rsid w:val="00E64306"/>
    <w:rsid w:val="00E66BD0"/>
    <w:rsid w:val="00E75D23"/>
    <w:rsid w:val="00E76185"/>
    <w:rsid w:val="00E901EF"/>
    <w:rsid w:val="00E9121A"/>
    <w:rsid w:val="00E933C6"/>
    <w:rsid w:val="00E934F1"/>
    <w:rsid w:val="00E97E64"/>
    <w:rsid w:val="00EA2674"/>
    <w:rsid w:val="00EB5AC1"/>
    <w:rsid w:val="00EC2FD6"/>
    <w:rsid w:val="00EC4189"/>
    <w:rsid w:val="00EC57E8"/>
    <w:rsid w:val="00ED3FFE"/>
    <w:rsid w:val="00F3730F"/>
    <w:rsid w:val="00F55C8A"/>
    <w:rsid w:val="00F578D4"/>
    <w:rsid w:val="00F83637"/>
    <w:rsid w:val="00FB2A7E"/>
    <w:rsid w:val="00FB5357"/>
    <w:rsid w:val="00FC1673"/>
    <w:rsid w:val="00FC3616"/>
    <w:rsid w:val="00FD4B6E"/>
    <w:rsid w:val="00FD5AFF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5A6A8"/>
  <w15:docId w15:val="{A7AD0359-38D7-4787-83CA-CCBCF14F4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paragraph" w:styleId="1">
    <w:name w:val="heading 1"/>
    <w:basedOn w:val="a"/>
    <w:next w:val="a"/>
    <w:link w:val="10"/>
    <w:qFormat/>
    <w:rsid w:val="00623ED8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623ED8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uiPriority w:val="99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99638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99638E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646BA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23ED8"/>
    <w:rPr>
      <w:b/>
      <w:sz w:val="24"/>
    </w:rPr>
  </w:style>
  <w:style w:type="character" w:customStyle="1" w:styleId="20">
    <w:name w:val="Заголовок 2 Знак"/>
    <w:basedOn w:val="a0"/>
    <w:link w:val="2"/>
    <w:rsid w:val="00623ED8"/>
    <w:rPr>
      <w:b/>
      <w:sz w:val="22"/>
    </w:rPr>
  </w:style>
  <w:style w:type="paragraph" w:customStyle="1" w:styleId="ConsPlusNormal">
    <w:name w:val="ConsPlusNormal"/>
    <w:rsid w:val="00623ED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Default">
    <w:name w:val="Default"/>
    <w:rsid w:val="006E26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2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EDC2A-1609-4E23-9C54-680B1E87F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2255</Words>
  <Characters>12858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************************</dc:creator>
  <cp:lastModifiedBy>Юрист_1</cp:lastModifiedBy>
  <cp:revision>28</cp:revision>
  <cp:lastPrinted>2025-09-29T11:40:00Z</cp:lastPrinted>
  <dcterms:created xsi:type="dcterms:W3CDTF">2025-09-16T06:17:00Z</dcterms:created>
  <dcterms:modified xsi:type="dcterms:W3CDTF">2025-10-10T09:34:00Z</dcterms:modified>
</cp:coreProperties>
</file>